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AE10905" w:rsidR="00DE1AC5" w:rsidRPr="003B5610" w:rsidRDefault="008875F2">
      <w:pPr>
        <w:jc w:val="center"/>
        <w:rPr>
          <w:rFonts w:ascii="Roboto" w:hAnsi="Roboto"/>
          <w:b/>
          <w:sz w:val="28"/>
          <w:szCs w:val="28"/>
        </w:rPr>
      </w:pPr>
      <w:r>
        <w:rPr>
          <w:rFonts w:ascii="Roboto" w:hAnsi="Roboto"/>
          <w:b/>
          <w:sz w:val="28"/>
          <w:szCs w:val="28"/>
        </w:rPr>
        <w:t>Hydrogen as an Alternative Fuel</w:t>
      </w:r>
      <w:r w:rsidR="00E0039C" w:rsidRPr="003B5610">
        <w:rPr>
          <w:rFonts w:ascii="Roboto" w:hAnsi="Roboto"/>
          <w:b/>
          <w:sz w:val="28"/>
          <w:szCs w:val="28"/>
        </w:rPr>
        <w:t xml:space="preserve"> - CCRS Level </w:t>
      </w:r>
      <w:r w:rsidR="00BB02E7">
        <w:rPr>
          <w:rFonts w:ascii="Roboto" w:hAnsi="Roboto"/>
          <w:b/>
          <w:sz w:val="28"/>
          <w:szCs w:val="28"/>
        </w:rPr>
        <w:t>C</w:t>
      </w:r>
    </w:p>
    <w:p w14:paraId="00000002" w14:textId="77777777" w:rsidR="00DE1AC5" w:rsidRDefault="00DE1AC5">
      <w:pPr>
        <w:jc w:val="center"/>
        <w:rPr>
          <w:b/>
        </w:rPr>
      </w:pPr>
    </w:p>
    <w:p w14:paraId="478D355A" w14:textId="1B8C1285" w:rsidR="00BB02E7" w:rsidRPr="00BB02E7" w:rsidRDefault="00BB02E7" w:rsidP="00BB02E7">
      <w:pPr>
        <w:rPr>
          <w:rFonts w:ascii="Source Sans Pro" w:hAnsi="Source Sans Pro"/>
          <w:sz w:val="24"/>
          <w:szCs w:val="24"/>
          <w:lang w:val="en-US"/>
        </w:rPr>
      </w:pPr>
      <w:r w:rsidRPr="00BB02E7">
        <w:rPr>
          <w:rFonts w:ascii="Source Sans Pro" w:hAnsi="Source Sans Pro"/>
          <w:sz w:val="24"/>
          <w:szCs w:val="24"/>
          <w:lang w:val="en-US"/>
        </w:rPr>
        <w:t xml:space="preserve">Cars have always relied on one kind of fuel, but that fuel can be expensive and will not last forever. This makes it hard for businesses to </w:t>
      </w:r>
      <w:proofErr w:type="gramStart"/>
      <w:r w:rsidRPr="00BB02E7">
        <w:rPr>
          <w:rFonts w:ascii="Source Sans Pro" w:hAnsi="Source Sans Pro"/>
          <w:sz w:val="24"/>
          <w:szCs w:val="24"/>
          <w:lang w:val="en-US"/>
        </w:rPr>
        <w:t>plan for the future</w:t>
      </w:r>
      <w:proofErr w:type="gramEnd"/>
      <w:r w:rsidRPr="00BB02E7">
        <w:rPr>
          <w:rFonts w:ascii="Source Sans Pro" w:hAnsi="Source Sans Pro"/>
          <w:sz w:val="24"/>
          <w:szCs w:val="24"/>
          <w:lang w:val="en-US"/>
        </w:rPr>
        <w:t>. To solve this problem, the car industry started looking for other kinds of fuel that are better for the environment and more stable in price. One of these new fuels is called hydrogen.  Hydrogen first started being used in cars around the early 2000s. It's special because it can power cars using something called fuel cells, which make electricity for the car to run on. </w:t>
      </w:r>
      <w:r>
        <w:rPr>
          <w:rFonts w:ascii="Source Sans Pro" w:hAnsi="Source Sans Pro"/>
          <w:sz w:val="24"/>
          <w:szCs w:val="24"/>
          <w:lang w:val="en-US"/>
        </w:rPr>
        <w:br/>
      </w:r>
    </w:p>
    <w:p w14:paraId="0F44A579" w14:textId="03B15673" w:rsidR="00BB02E7" w:rsidRPr="00BB02E7" w:rsidRDefault="00BB02E7" w:rsidP="00BB02E7">
      <w:pPr>
        <w:rPr>
          <w:rFonts w:ascii="Source Sans Pro" w:hAnsi="Source Sans Pro"/>
          <w:sz w:val="24"/>
          <w:szCs w:val="24"/>
          <w:lang w:val="en-US"/>
        </w:rPr>
      </w:pPr>
      <w:r w:rsidRPr="00BB02E7">
        <w:rPr>
          <w:rFonts w:ascii="Source Sans Pro" w:hAnsi="Source Sans Pro"/>
          <w:sz w:val="24"/>
          <w:szCs w:val="24"/>
          <w:lang w:val="en-US"/>
        </w:rPr>
        <w:t xml:space="preserve">There are a few good things about using hydrogen. First, it is efficient, which means it can make cars go a long way without using too much fuel. Second, it helps reduce how much we rely on oil from other countries. Third, when hydrogen is used in cars, it doesn't make bad </w:t>
      </w:r>
      <w:r w:rsidR="00572EE7">
        <w:rPr>
          <w:rFonts w:ascii="Source Sans Pro" w:hAnsi="Source Sans Pro"/>
          <w:sz w:val="24"/>
          <w:szCs w:val="24"/>
          <w:lang w:val="en-US"/>
        </w:rPr>
        <w:t>things</w:t>
      </w:r>
      <w:r w:rsidRPr="00BB02E7">
        <w:rPr>
          <w:rFonts w:ascii="Source Sans Pro" w:hAnsi="Source Sans Pro"/>
          <w:sz w:val="24"/>
          <w:szCs w:val="24"/>
          <w:lang w:val="en-US"/>
        </w:rPr>
        <w:t xml:space="preserve"> like pollution</w:t>
      </w:r>
      <w:r w:rsidR="00572EE7">
        <w:rPr>
          <w:rFonts w:ascii="Source Sans Pro" w:hAnsi="Source Sans Pro"/>
          <w:sz w:val="24"/>
          <w:szCs w:val="24"/>
          <w:lang w:val="en-US"/>
        </w:rPr>
        <w:t>, b</w:t>
      </w:r>
      <w:r w:rsidRPr="00BB02E7">
        <w:rPr>
          <w:rFonts w:ascii="Source Sans Pro" w:hAnsi="Source Sans Pro"/>
          <w:sz w:val="24"/>
          <w:szCs w:val="24"/>
          <w:lang w:val="en-US"/>
        </w:rPr>
        <w:t>ut making hydrogen can sometimes cause pollution, which is a problem.</w:t>
      </w:r>
      <w:r>
        <w:rPr>
          <w:rFonts w:ascii="Source Sans Pro" w:hAnsi="Source Sans Pro"/>
          <w:sz w:val="24"/>
          <w:szCs w:val="24"/>
          <w:lang w:val="en-US"/>
        </w:rPr>
        <w:br/>
      </w:r>
    </w:p>
    <w:p w14:paraId="578CDC63" w14:textId="77777777" w:rsidR="00BB02E7" w:rsidRPr="00BB02E7" w:rsidRDefault="00BB02E7" w:rsidP="00BB02E7">
      <w:pPr>
        <w:rPr>
          <w:rFonts w:ascii="Source Sans Pro" w:hAnsi="Source Sans Pro"/>
          <w:sz w:val="24"/>
          <w:szCs w:val="24"/>
          <w:lang w:val="en-US"/>
        </w:rPr>
      </w:pPr>
      <w:r w:rsidRPr="00BB02E7">
        <w:rPr>
          <w:rFonts w:ascii="Source Sans Pro" w:hAnsi="Source Sans Pro"/>
          <w:sz w:val="24"/>
          <w:szCs w:val="24"/>
          <w:lang w:val="en-US"/>
        </w:rPr>
        <w:t>Even though there are still some big challenges to using hydrogen in cars, like figuring out how to store it safely and making enough of it without harming the environment, many scientists and companies believe that hydrogen could be a good choice for cars in the future.</w:t>
      </w:r>
    </w:p>
    <w:p w14:paraId="165BD7AF" w14:textId="77777777" w:rsidR="008875F2" w:rsidRDefault="008875F2" w:rsidP="008875F2">
      <w:pPr>
        <w:rPr>
          <w:rFonts w:ascii="Source Sans Pro" w:hAnsi="Source Sans Pro"/>
          <w:sz w:val="24"/>
          <w:szCs w:val="24"/>
          <w:lang w:val="en-US"/>
        </w:rPr>
      </w:pPr>
    </w:p>
    <w:p w14:paraId="557609D9" w14:textId="77777777" w:rsidR="008875F2" w:rsidRDefault="008875F2" w:rsidP="008875F2">
      <w:pPr>
        <w:rPr>
          <w:rFonts w:ascii="Source Sans Pro" w:hAnsi="Source Sans Pro"/>
          <w:sz w:val="24"/>
          <w:szCs w:val="24"/>
          <w:lang w:val="en-US"/>
        </w:rPr>
      </w:pPr>
    </w:p>
    <w:p w14:paraId="2C9CE703" w14:textId="77777777" w:rsidR="008875F2" w:rsidRPr="008875F2" w:rsidRDefault="008875F2" w:rsidP="008875F2">
      <w:pPr>
        <w:rPr>
          <w:rFonts w:ascii="Source Sans Pro" w:hAnsi="Source Sans Pro"/>
          <w:sz w:val="24"/>
          <w:szCs w:val="24"/>
          <w:lang w:val="en-US"/>
        </w:rPr>
      </w:pPr>
    </w:p>
    <w:p w14:paraId="5C6E0ABF" w14:textId="77777777"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Adapted from:</w:t>
      </w:r>
    </w:p>
    <w:p w14:paraId="049F27BE" w14:textId="77777777" w:rsidR="008875F2" w:rsidRPr="008875F2" w:rsidRDefault="008875F2" w:rsidP="008875F2">
      <w:pPr>
        <w:rPr>
          <w:rFonts w:ascii="Source Sans Pro" w:hAnsi="Source Sans Pro"/>
          <w:sz w:val="24"/>
          <w:szCs w:val="24"/>
          <w:lang w:val="en-US"/>
        </w:rPr>
      </w:pPr>
      <w:r w:rsidRPr="008875F2">
        <w:rPr>
          <w:rFonts w:ascii="Source Sans Pro" w:hAnsi="Source Sans Pro"/>
          <w:i/>
          <w:iCs/>
          <w:sz w:val="24"/>
          <w:szCs w:val="24"/>
          <w:lang w:val="en-US"/>
        </w:rPr>
        <w:t>Using Natural Resources for Energy: Reader</w:t>
      </w:r>
      <w:r w:rsidRPr="008875F2">
        <w:rPr>
          <w:rFonts w:ascii="Source Sans Pro" w:hAnsi="Source Sans Pro"/>
          <w:sz w:val="24"/>
          <w:szCs w:val="24"/>
          <w:lang w:val="en-US"/>
        </w:rPr>
        <w:t xml:space="preserve"> (2019).  Core Knowledge Foundation. </w:t>
      </w:r>
    </w:p>
    <w:p w14:paraId="68C45C24" w14:textId="77777777" w:rsidR="008875F2" w:rsidRPr="008875F2" w:rsidRDefault="008875F2" w:rsidP="008875F2">
      <w:pPr>
        <w:rPr>
          <w:rFonts w:ascii="Source Sans Pro" w:hAnsi="Source Sans Pro"/>
          <w:sz w:val="18"/>
          <w:szCs w:val="18"/>
          <w:lang w:val="en-US"/>
        </w:rPr>
      </w:pPr>
      <w:r w:rsidRPr="008875F2">
        <w:rPr>
          <w:rFonts w:ascii="Source Sans Pro" w:hAnsi="Source Sans Pro"/>
          <w:sz w:val="18"/>
          <w:szCs w:val="18"/>
          <w:lang w:val="en-US"/>
        </w:rPr>
        <w:t>This work is based on an original work of the Core Knowledge® Foundation (www.coreknowledge.org) made available through licensing under a Creative Commons Attribution-</w:t>
      </w:r>
      <w:proofErr w:type="spellStart"/>
      <w:r w:rsidRPr="008875F2">
        <w:rPr>
          <w:rFonts w:ascii="Source Sans Pro" w:hAnsi="Source Sans Pro"/>
          <w:sz w:val="18"/>
          <w:szCs w:val="18"/>
          <w:lang w:val="en-US"/>
        </w:rPr>
        <w:t>NonCommercial</w:t>
      </w:r>
      <w:proofErr w:type="spellEnd"/>
      <w:r w:rsidRPr="008875F2">
        <w:rPr>
          <w:rFonts w:ascii="Source Sans Pro" w:hAnsi="Source Sans Pro"/>
          <w:sz w:val="18"/>
          <w:szCs w:val="18"/>
          <w:lang w:val="en-US"/>
        </w:rPr>
        <w:t>-</w:t>
      </w:r>
      <w:proofErr w:type="spellStart"/>
      <w:r w:rsidRPr="008875F2">
        <w:rPr>
          <w:rFonts w:ascii="Source Sans Pro" w:hAnsi="Source Sans Pro"/>
          <w:sz w:val="18"/>
          <w:szCs w:val="18"/>
          <w:lang w:val="en-US"/>
        </w:rPr>
        <w:t>ShareAlike</w:t>
      </w:r>
      <w:proofErr w:type="spellEnd"/>
      <w:r w:rsidRPr="008875F2">
        <w:rPr>
          <w:rFonts w:ascii="Source Sans Pro" w:hAnsi="Source Sans Pro"/>
          <w:sz w:val="18"/>
          <w:szCs w:val="18"/>
          <w:lang w:val="en-US"/>
        </w:rPr>
        <w:t xml:space="preserve"> 4.0 International License. This does not in any way imply that the Core Knowledge Foundation endorses this work.</w:t>
      </w:r>
    </w:p>
    <w:p w14:paraId="500FD327" w14:textId="77777777" w:rsidR="008875F2" w:rsidRPr="008875F2" w:rsidRDefault="008875F2" w:rsidP="008875F2">
      <w:pPr>
        <w:rPr>
          <w:rFonts w:ascii="Source Sans Pro" w:hAnsi="Source Sans Pro"/>
          <w:sz w:val="24"/>
          <w:szCs w:val="24"/>
          <w:lang w:val="en-US"/>
        </w:rPr>
      </w:pPr>
    </w:p>
    <w:p w14:paraId="0A246599" w14:textId="77777777"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and</w:t>
      </w:r>
    </w:p>
    <w:p w14:paraId="315A5DAC" w14:textId="77777777" w:rsidR="008875F2" w:rsidRPr="008875F2" w:rsidRDefault="008875F2" w:rsidP="008875F2">
      <w:pPr>
        <w:rPr>
          <w:rFonts w:ascii="Source Sans Pro" w:hAnsi="Source Sans Pro"/>
          <w:sz w:val="24"/>
          <w:szCs w:val="24"/>
          <w:lang w:val="en-US"/>
        </w:rPr>
      </w:pPr>
    </w:p>
    <w:p w14:paraId="72C86713" w14:textId="77777777"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 xml:space="preserve">Zehnder, Caralyn; </w:t>
      </w:r>
      <w:proofErr w:type="spellStart"/>
      <w:r w:rsidRPr="008875F2">
        <w:rPr>
          <w:rFonts w:ascii="Source Sans Pro" w:hAnsi="Source Sans Pro"/>
          <w:sz w:val="24"/>
          <w:szCs w:val="24"/>
          <w:lang w:val="en-US"/>
        </w:rPr>
        <w:t>Manoylov</w:t>
      </w:r>
      <w:proofErr w:type="spellEnd"/>
      <w:r w:rsidRPr="008875F2">
        <w:rPr>
          <w:rFonts w:ascii="Source Sans Pro" w:hAnsi="Source Sans Pro"/>
          <w:sz w:val="24"/>
          <w:szCs w:val="24"/>
          <w:lang w:val="en-US"/>
        </w:rPr>
        <w:t xml:space="preserve">, Kalina; Mutiti, Samuel; Mutiti, Christine; VandeVoort, </w:t>
      </w:r>
      <w:proofErr w:type="gramStart"/>
      <w:r w:rsidRPr="008875F2">
        <w:rPr>
          <w:rFonts w:ascii="Source Sans Pro" w:hAnsi="Source Sans Pro"/>
          <w:sz w:val="24"/>
          <w:szCs w:val="24"/>
          <w:lang w:val="en-US"/>
        </w:rPr>
        <w:t>Allison;</w:t>
      </w:r>
      <w:proofErr w:type="gramEnd"/>
      <w:r w:rsidRPr="008875F2">
        <w:rPr>
          <w:rFonts w:ascii="Source Sans Pro" w:hAnsi="Source Sans Pro"/>
          <w:sz w:val="24"/>
          <w:szCs w:val="24"/>
          <w:lang w:val="en-US"/>
        </w:rPr>
        <w:t> </w:t>
      </w:r>
    </w:p>
    <w:p w14:paraId="0D272AB5" w14:textId="77777777"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 xml:space="preserve">and Bennett, Donna. (2018). </w:t>
      </w:r>
      <w:r w:rsidRPr="008875F2">
        <w:rPr>
          <w:rFonts w:ascii="Source Sans Pro" w:hAnsi="Source Sans Pro"/>
          <w:i/>
          <w:iCs/>
          <w:sz w:val="24"/>
          <w:szCs w:val="24"/>
          <w:lang w:val="en-US"/>
        </w:rPr>
        <w:t>Introduction to Environmental Science: 2nd Edition</w:t>
      </w:r>
      <w:r w:rsidRPr="008875F2">
        <w:rPr>
          <w:rFonts w:ascii="Source Sans Pro" w:hAnsi="Source Sans Pro"/>
          <w:sz w:val="24"/>
          <w:szCs w:val="24"/>
          <w:lang w:val="en-US"/>
        </w:rPr>
        <w:t>. Biological Sciences Open Textbooks.</w:t>
      </w:r>
    </w:p>
    <w:p w14:paraId="329E1D53" w14:textId="77777777" w:rsidR="008875F2" w:rsidRPr="008875F2" w:rsidRDefault="008875F2" w:rsidP="008875F2">
      <w:pPr>
        <w:rPr>
          <w:rFonts w:ascii="Source Sans Pro" w:hAnsi="Source Sans Pro"/>
          <w:sz w:val="24"/>
          <w:szCs w:val="24"/>
          <w:lang w:val="en-US"/>
        </w:rPr>
      </w:pPr>
      <w:r w:rsidRPr="008875F2">
        <w:rPr>
          <w:rFonts w:ascii="Source Sans Pro" w:hAnsi="Source Sans Pro"/>
          <w:sz w:val="24"/>
          <w:szCs w:val="24"/>
          <w:lang w:val="en-US"/>
        </w:rPr>
        <w:t xml:space="preserve">Licensed under a </w:t>
      </w:r>
      <w:hyperlink r:id="rId6" w:history="1">
        <w:r w:rsidRPr="008875F2">
          <w:rPr>
            <w:rStyle w:val="Hyperlink"/>
            <w:rFonts w:ascii="Source Sans Pro" w:hAnsi="Source Sans Pro"/>
            <w:sz w:val="24"/>
            <w:szCs w:val="24"/>
            <w:lang w:val="en-US"/>
          </w:rPr>
          <w:t>Creative Commons Attribution 4.0 International License</w:t>
        </w:r>
      </w:hyperlink>
      <w:r w:rsidRPr="008875F2">
        <w:rPr>
          <w:rFonts w:ascii="Source Sans Pro" w:hAnsi="Source Sans Pro"/>
          <w:sz w:val="24"/>
          <w:szCs w:val="24"/>
          <w:lang w:val="en-US"/>
        </w:rPr>
        <w:t>.</w:t>
      </w:r>
    </w:p>
    <w:p w14:paraId="0000000E" w14:textId="72E94F20" w:rsidR="00DE1AC5" w:rsidRPr="003B5610" w:rsidRDefault="00DE1AC5" w:rsidP="008875F2">
      <w:pPr>
        <w:rPr>
          <w:rFonts w:ascii="Source Sans Pro" w:hAnsi="Source Sans Pro"/>
          <w:highlight w:val="white"/>
        </w:rPr>
      </w:pPr>
    </w:p>
    <w:sectPr w:rsidR="00DE1AC5" w:rsidRPr="003B561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88056E" w14:textId="77777777" w:rsidR="008D6223" w:rsidRDefault="008D6223" w:rsidP="003B5610">
      <w:pPr>
        <w:spacing w:line="240" w:lineRule="auto"/>
      </w:pPr>
      <w:r>
        <w:separator/>
      </w:r>
    </w:p>
  </w:endnote>
  <w:endnote w:type="continuationSeparator" w:id="0">
    <w:p w14:paraId="7DA7C2F0" w14:textId="77777777" w:rsidR="008D6223" w:rsidRDefault="008D6223" w:rsidP="003B5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7F5BD280-FCBA-4B49-8119-951ADF04BC30}"/>
  </w:font>
  <w:font w:name="Source Sans Pro">
    <w:panose1 w:val="020B0503030403020204"/>
    <w:charset w:val="00"/>
    <w:family w:val="swiss"/>
    <w:pitch w:val="variable"/>
    <w:sig w:usb0="600002F7" w:usb1="00000003" w:usb2="00000000" w:usb3="00000000" w:csb0="0000019F" w:csb1="00000000"/>
    <w:embedRegular r:id="rId2" w:fontKey="{1B025241-A62D-4487-B187-B404A2CC4AFD}"/>
    <w:embedItalic r:id="rId3" w:fontKey="{95628269-B9B4-46B7-BF5E-AF58770CC942}"/>
  </w:font>
  <w:font w:name="Calibri">
    <w:panose1 w:val="020F0502020204030204"/>
    <w:charset w:val="00"/>
    <w:family w:val="swiss"/>
    <w:pitch w:val="variable"/>
    <w:sig w:usb0="E4002EFF" w:usb1="C200247B" w:usb2="00000009" w:usb3="00000000" w:csb0="000001FF" w:csb1="00000000"/>
    <w:embedRegular r:id="rId4" w:fontKey="{755850B0-9862-4506-A0FA-437E577E3B6A}"/>
  </w:font>
  <w:font w:name="Cambria">
    <w:panose1 w:val="02040503050406030204"/>
    <w:charset w:val="00"/>
    <w:family w:val="roman"/>
    <w:pitch w:val="variable"/>
    <w:sig w:usb0="E00006FF" w:usb1="420024FF" w:usb2="02000000" w:usb3="00000000" w:csb0="0000019F" w:csb1="00000000"/>
    <w:embedRegular r:id="rId5" w:fontKey="{ACDE3837-5E82-469D-ABF5-4FC3A9CBE0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60E07CBB" w14:textId="1D8AC23D" w:rsidR="003B5610" w:rsidRPr="00B453FE" w:rsidRDefault="008875F2" w:rsidP="003B5610">
        <w:pPr>
          <w:pStyle w:val="Footer"/>
          <w:jc w:val="right"/>
          <w:rPr>
            <w:rFonts w:ascii="Source Sans Pro" w:hAnsi="Source Sans Pro"/>
          </w:rPr>
        </w:pPr>
        <w:r>
          <w:rPr>
            <w:rFonts w:ascii="Source Sans Pro" w:hAnsi="Source Sans Pro"/>
          </w:rPr>
          <w:t xml:space="preserve">Hydrogen as an Alternative Fuel – Level </w:t>
        </w:r>
        <w:r w:rsidR="00BB02E7">
          <w:rPr>
            <w:rFonts w:ascii="Source Sans Pro" w:hAnsi="Source Sans Pro"/>
          </w:rPr>
          <w:t>C</w:t>
        </w:r>
        <w:r w:rsidR="003B5610">
          <w:rPr>
            <w:rFonts w:ascii="Source Sans Pro" w:hAnsi="Source Sans Pro"/>
          </w:rPr>
          <w:tab/>
        </w:r>
        <w:r w:rsidR="003B5610" w:rsidRPr="00B453FE">
          <w:rPr>
            <w:rFonts w:ascii="Source Sans Pro" w:hAnsi="Source Sans Pro"/>
          </w:rPr>
          <w:tab/>
        </w:r>
        <w:r w:rsidR="003B5610" w:rsidRPr="00B453FE">
          <w:rPr>
            <w:rFonts w:ascii="Source Sans Pro" w:hAnsi="Source Sans Pro"/>
          </w:rPr>
          <w:fldChar w:fldCharType="begin"/>
        </w:r>
        <w:r w:rsidR="003B5610" w:rsidRPr="00B453FE">
          <w:rPr>
            <w:rFonts w:ascii="Source Sans Pro" w:hAnsi="Source Sans Pro"/>
          </w:rPr>
          <w:instrText xml:space="preserve"> PAGE   \* MERGEFORMAT </w:instrText>
        </w:r>
        <w:r w:rsidR="003B5610" w:rsidRPr="00B453FE">
          <w:rPr>
            <w:rFonts w:ascii="Source Sans Pro" w:hAnsi="Source Sans Pro"/>
          </w:rPr>
          <w:fldChar w:fldCharType="separate"/>
        </w:r>
        <w:r w:rsidR="003B5610">
          <w:rPr>
            <w:rFonts w:ascii="Source Sans Pro" w:hAnsi="Source Sans Pro"/>
          </w:rPr>
          <w:t>1</w:t>
        </w:r>
        <w:r w:rsidR="003B5610" w:rsidRPr="00B453FE">
          <w:rPr>
            <w:rFonts w:ascii="Source Sans Pro" w:hAnsi="Source Sans Pro"/>
            <w:noProof/>
          </w:rPr>
          <w:fldChar w:fldCharType="end"/>
        </w:r>
      </w:p>
    </w:sdtContent>
  </w:sdt>
  <w:p w14:paraId="77D6B3F5" w14:textId="3730D405" w:rsidR="003B5610" w:rsidRPr="003B5610" w:rsidRDefault="003B5610">
    <w:pPr>
      <w:pStyle w:val="Footer"/>
      <w:rPr>
        <w:rFonts w:ascii="Source Sans Pro" w:hAnsi="Source Sans Pro"/>
      </w:rPr>
    </w:pPr>
    <w:r w:rsidRPr="00B453FE">
      <w:rPr>
        <w:rFonts w:ascii="Source Sans Pro" w:hAnsi="Source Sans Pro"/>
      </w:rPr>
      <w:t xml:space="preserve">Last reviewed: </w:t>
    </w:r>
    <w:r w:rsidR="005416D9">
      <w:rPr>
        <w:rFonts w:ascii="Source Sans Pro" w:hAnsi="Source Sans Pro"/>
      </w:rPr>
      <w:t>1/09/25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DA4DF" w14:textId="77777777" w:rsidR="008D6223" w:rsidRDefault="008D6223" w:rsidP="003B5610">
      <w:pPr>
        <w:spacing w:line="240" w:lineRule="auto"/>
      </w:pPr>
      <w:r>
        <w:separator/>
      </w:r>
    </w:p>
  </w:footnote>
  <w:footnote w:type="continuationSeparator" w:id="0">
    <w:p w14:paraId="2EAB766C" w14:textId="77777777" w:rsidR="008D6223" w:rsidRDefault="008D6223" w:rsidP="003B56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2A09A" w14:textId="63C3BF2F" w:rsidR="003B5610" w:rsidRPr="00B453FE" w:rsidRDefault="003B5610" w:rsidP="003B5610">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sidR="00E0039C">
      <w:rPr>
        <w:rFonts w:ascii="Roboto" w:hAnsi="Roboto"/>
        <w:b/>
        <w:bCs/>
        <w:color w:val="27346F"/>
        <w:sz w:val="28"/>
        <w:szCs w:val="28"/>
      </w:rPr>
      <w:t>3</w:t>
    </w:r>
  </w:p>
  <w:p w14:paraId="4A4FE552" w14:textId="77777777" w:rsidR="003B5610" w:rsidRDefault="003B56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AC5"/>
    <w:rsid w:val="000225AB"/>
    <w:rsid w:val="00046BD8"/>
    <w:rsid w:val="000D557D"/>
    <w:rsid w:val="001103E2"/>
    <w:rsid w:val="00261E0E"/>
    <w:rsid w:val="003B5610"/>
    <w:rsid w:val="00403DBC"/>
    <w:rsid w:val="0045450D"/>
    <w:rsid w:val="00490AA6"/>
    <w:rsid w:val="005416D9"/>
    <w:rsid w:val="00572EE7"/>
    <w:rsid w:val="00597238"/>
    <w:rsid w:val="005C0147"/>
    <w:rsid w:val="00865D4D"/>
    <w:rsid w:val="0088690D"/>
    <w:rsid w:val="008875F2"/>
    <w:rsid w:val="008C284A"/>
    <w:rsid w:val="008D6223"/>
    <w:rsid w:val="008E7E9F"/>
    <w:rsid w:val="00A956D5"/>
    <w:rsid w:val="00BB02E7"/>
    <w:rsid w:val="00C62952"/>
    <w:rsid w:val="00D53953"/>
    <w:rsid w:val="00DE1AC5"/>
    <w:rsid w:val="00E0039C"/>
    <w:rsid w:val="00E87266"/>
    <w:rsid w:val="00EB3A19"/>
    <w:rsid w:val="00EC4D27"/>
    <w:rsid w:val="00F07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A73E8"/>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5610"/>
    <w:pPr>
      <w:tabs>
        <w:tab w:val="center" w:pos="4680"/>
        <w:tab w:val="right" w:pos="9360"/>
      </w:tabs>
      <w:spacing w:line="240" w:lineRule="auto"/>
    </w:pPr>
  </w:style>
  <w:style w:type="character" w:customStyle="1" w:styleId="HeaderChar">
    <w:name w:val="Header Char"/>
    <w:basedOn w:val="DefaultParagraphFont"/>
    <w:link w:val="Header"/>
    <w:uiPriority w:val="99"/>
    <w:rsid w:val="003B5610"/>
  </w:style>
  <w:style w:type="paragraph" w:styleId="Footer">
    <w:name w:val="footer"/>
    <w:basedOn w:val="Normal"/>
    <w:link w:val="FooterChar"/>
    <w:uiPriority w:val="99"/>
    <w:unhideWhenUsed/>
    <w:rsid w:val="003B5610"/>
    <w:pPr>
      <w:tabs>
        <w:tab w:val="center" w:pos="4680"/>
        <w:tab w:val="right" w:pos="9360"/>
      </w:tabs>
      <w:spacing w:line="240" w:lineRule="auto"/>
    </w:pPr>
  </w:style>
  <w:style w:type="character" w:customStyle="1" w:styleId="FooterChar">
    <w:name w:val="Footer Char"/>
    <w:basedOn w:val="DefaultParagraphFont"/>
    <w:link w:val="Footer"/>
    <w:uiPriority w:val="99"/>
    <w:rsid w:val="003B5610"/>
  </w:style>
  <w:style w:type="character" w:styleId="Hyperlink">
    <w:name w:val="Hyperlink"/>
    <w:basedOn w:val="DefaultParagraphFont"/>
    <w:uiPriority w:val="99"/>
    <w:unhideWhenUsed/>
    <w:rsid w:val="00E0039C"/>
    <w:rPr>
      <w:color w:val="0000FF" w:themeColor="hyperlink"/>
      <w:u w:val="single"/>
    </w:rPr>
  </w:style>
  <w:style w:type="character" w:styleId="UnresolvedMention">
    <w:name w:val="Unresolved Mention"/>
    <w:basedOn w:val="DefaultParagraphFont"/>
    <w:uiPriority w:val="99"/>
    <w:semiHidden/>
    <w:unhideWhenUsed/>
    <w:rsid w:val="00E00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700111">
      <w:bodyDiv w:val="1"/>
      <w:marLeft w:val="0"/>
      <w:marRight w:val="0"/>
      <w:marTop w:val="0"/>
      <w:marBottom w:val="0"/>
      <w:divBdr>
        <w:top w:val="none" w:sz="0" w:space="0" w:color="auto"/>
        <w:left w:val="none" w:sz="0" w:space="0" w:color="auto"/>
        <w:bottom w:val="none" w:sz="0" w:space="0" w:color="auto"/>
        <w:right w:val="none" w:sz="0" w:space="0" w:color="auto"/>
      </w:divBdr>
    </w:div>
    <w:div w:id="528841430">
      <w:bodyDiv w:val="1"/>
      <w:marLeft w:val="0"/>
      <w:marRight w:val="0"/>
      <w:marTop w:val="0"/>
      <w:marBottom w:val="0"/>
      <w:divBdr>
        <w:top w:val="none" w:sz="0" w:space="0" w:color="auto"/>
        <w:left w:val="none" w:sz="0" w:space="0" w:color="auto"/>
        <w:bottom w:val="none" w:sz="0" w:space="0" w:color="auto"/>
        <w:right w:val="none" w:sz="0" w:space="0" w:color="auto"/>
      </w:divBdr>
    </w:div>
    <w:div w:id="557980688">
      <w:bodyDiv w:val="1"/>
      <w:marLeft w:val="0"/>
      <w:marRight w:val="0"/>
      <w:marTop w:val="0"/>
      <w:marBottom w:val="0"/>
      <w:divBdr>
        <w:top w:val="none" w:sz="0" w:space="0" w:color="auto"/>
        <w:left w:val="none" w:sz="0" w:space="0" w:color="auto"/>
        <w:bottom w:val="none" w:sz="0" w:space="0" w:color="auto"/>
        <w:right w:val="none" w:sz="0" w:space="0" w:color="auto"/>
      </w:divBdr>
    </w:div>
    <w:div w:id="1006253846">
      <w:bodyDiv w:val="1"/>
      <w:marLeft w:val="0"/>
      <w:marRight w:val="0"/>
      <w:marTop w:val="0"/>
      <w:marBottom w:val="0"/>
      <w:divBdr>
        <w:top w:val="none" w:sz="0" w:space="0" w:color="auto"/>
        <w:left w:val="none" w:sz="0" w:space="0" w:color="auto"/>
        <w:bottom w:val="none" w:sz="0" w:space="0" w:color="auto"/>
        <w:right w:val="none" w:sz="0" w:space="0" w:color="auto"/>
      </w:divBdr>
    </w:div>
    <w:div w:id="1124620257">
      <w:bodyDiv w:val="1"/>
      <w:marLeft w:val="0"/>
      <w:marRight w:val="0"/>
      <w:marTop w:val="0"/>
      <w:marBottom w:val="0"/>
      <w:divBdr>
        <w:top w:val="none" w:sz="0" w:space="0" w:color="auto"/>
        <w:left w:val="none" w:sz="0" w:space="0" w:color="auto"/>
        <w:bottom w:val="none" w:sz="0" w:space="0" w:color="auto"/>
        <w:right w:val="none" w:sz="0" w:space="0" w:color="auto"/>
      </w:divBdr>
    </w:div>
    <w:div w:id="1514300579">
      <w:bodyDiv w:val="1"/>
      <w:marLeft w:val="0"/>
      <w:marRight w:val="0"/>
      <w:marTop w:val="0"/>
      <w:marBottom w:val="0"/>
      <w:divBdr>
        <w:top w:val="none" w:sz="0" w:space="0" w:color="auto"/>
        <w:left w:val="none" w:sz="0" w:space="0" w:color="auto"/>
        <w:bottom w:val="none" w:sz="0" w:space="0" w:color="auto"/>
        <w:right w:val="none" w:sz="0" w:space="0" w:color="auto"/>
      </w:divBdr>
    </w:div>
    <w:div w:id="1696886153">
      <w:bodyDiv w:val="1"/>
      <w:marLeft w:val="0"/>
      <w:marRight w:val="0"/>
      <w:marTop w:val="0"/>
      <w:marBottom w:val="0"/>
      <w:divBdr>
        <w:top w:val="none" w:sz="0" w:space="0" w:color="auto"/>
        <w:left w:val="none" w:sz="0" w:space="0" w:color="auto"/>
        <w:bottom w:val="none" w:sz="0" w:space="0" w:color="auto"/>
        <w:right w:val="none" w:sz="0" w:space="0" w:color="auto"/>
      </w:divBdr>
    </w:div>
    <w:div w:id="1985771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294</Words>
  <Characters>1681</Characters>
  <Application>Microsoft Office Word</Application>
  <DocSecurity>0</DocSecurity>
  <Lines>14</Lines>
  <Paragraphs>3</Paragraphs>
  <ScaleCrop>false</ScaleCrop>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4</cp:revision>
  <dcterms:created xsi:type="dcterms:W3CDTF">2024-10-31T18:19:00Z</dcterms:created>
  <dcterms:modified xsi:type="dcterms:W3CDTF">2025-01-09T15:47:00Z</dcterms:modified>
</cp:coreProperties>
</file>