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2" w14:textId="7A24F669" w:rsidR="0008680F" w:rsidRDefault="00CE66EC" w:rsidP="0052512D">
      <w:pPr>
        <w:jc w:val="center"/>
        <w:rPr>
          <w:rFonts w:ascii="Roboto" w:eastAsia="Open Sans" w:hAnsi="Roboto" w:cs="Open Sans"/>
          <w:b/>
          <w:bCs/>
          <w:color w:val="27346F"/>
          <w:sz w:val="28"/>
          <w:szCs w:val="28"/>
        </w:rPr>
      </w:pPr>
      <w:r>
        <w:rPr>
          <w:rFonts w:ascii="Roboto" w:eastAsia="Open Sans" w:hAnsi="Roboto" w:cs="Open Sans"/>
          <w:b/>
          <w:bCs/>
          <w:color w:val="27346F"/>
          <w:sz w:val="28"/>
          <w:szCs w:val="28"/>
        </w:rPr>
        <w:t>Line Graph Guided Practice</w:t>
      </w:r>
      <w:r w:rsidR="00C319E2">
        <w:rPr>
          <w:rFonts w:ascii="Roboto" w:eastAsia="Open Sans" w:hAnsi="Roboto" w:cs="Open Sans"/>
          <w:b/>
          <w:bCs/>
          <w:color w:val="27346F"/>
          <w:sz w:val="28"/>
          <w:szCs w:val="28"/>
        </w:rPr>
        <w:t xml:space="preserve"> – Answer Key</w:t>
      </w:r>
    </w:p>
    <w:p w14:paraId="5D6B1123" w14:textId="77777777" w:rsidR="00FF3BDD" w:rsidRDefault="00FF3BDD" w:rsidP="0052512D">
      <w:pPr>
        <w:jc w:val="center"/>
        <w:rPr>
          <w:rFonts w:ascii="Source Sans Pro" w:eastAsia="Open Sans" w:hAnsi="Source Sans Pro" w:cs="Open Sans"/>
          <w:sz w:val="24"/>
          <w:szCs w:val="24"/>
          <w:highlight w:val="white"/>
          <w:lang w:val="en-US"/>
        </w:rPr>
      </w:pPr>
    </w:p>
    <w:p w14:paraId="51A6AE9B" w14:textId="77777777" w:rsidR="00F72CDC" w:rsidRPr="00D150EA" w:rsidRDefault="00F72CDC" w:rsidP="00F72CDC">
      <w:pPr>
        <w:pStyle w:val="Bibliography"/>
        <w:rPr>
          <w:rFonts w:ascii="Source Sans Pro" w:eastAsia="Open Sans" w:hAnsi="Source Sans Pro" w:cs="Open Sans"/>
          <w:i/>
          <w:iCs/>
          <w:lang w:val="en-US"/>
        </w:rPr>
      </w:pPr>
      <w:r w:rsidRPr="00D150EA">
        <w:rPr>
          <w:rFonts w:ascii="Source Sans Pro" w:eastAsia="Open Sans" w:hAnsi="Source Sans Pro" w:cs="Open Sans"/>
          <w:i/>
          <w:iCs/>
          <w:lang w:val="en-US"/>
        </w:rPr>
        <w:t xml:space="preserve">Answers are shown in </w:t>
      </w:r>
      <w:r w:rsidRPr="007673D3">
        <w:rPr>
          <w:rFonts w:ascii="Source Sans Pro" w:eastAsia="Open Sans" w:hAnsi="Source Sans Pro" w:cs="Open Sans"/>
          <w:b/>
          <w:bCs/>
          <w:i/>
          <w:iCs/>
          <w:color w:val="ED0000"/>
          <w:lang w:val="en-US"/>
        </w:rPr>
        <w:t>red</w:t>
      </w:r>
      <w:r w:rsidRPr="00D150EA">
        <w:rPr>
          <w:rFonts w:ascii="Source Sans Pro" w:eastAsia="Open Sans" w:hAnsi="Source Sans Pro" w:cs="Open Sans"/>
          <w:i/>
          <w:iCs/>
          <w:lang w:val="en-US"/>
        </w:rPr>
        <w:t>.</w:t>
      </w:r>
    </w:p>
    <w:p w14:paraId="768B1B63" w14:textId="77777777" w:rsidR="00F72CDC" w:rsidRPr="0052512D" w:rsidRDefault="00F72CDC" w:rsidP="00F72CDC">
      <w:pPr>
        <w:rPr>
          <w:rFonts w:ascii="Source Sans Pro" w:eastAsia="Open Sans" w:hAnsi="Source Sans Pro" w:cs="Open Sans"/>
          <w:sz w:val="24"/>
          <w:szCs w:val="24"/>
          <w:highlight w:val="white"/>
          <w:lang w:val="en-US"/>
        </w:rPr>
      </w:pPr>
    </w:p>
    <w:p w14:paraId="673763A0" w14:textId="77777777" w:rsidR="009F07CB" w:rsidRDefault="00CE66EC" w:rsidP="00CE66EC">
      <w:pPr>
        <w:pStyle w:val="Bibliography"/>
        <w:rPr>
          <w:rFonts w:ascii="Roboto" w:eastAsia="Open Sans" w:hAnsi="Roboto" w:cs="Open Sans"/>
          <w:b/>
          <w:bCs/>
          <w:color w:val="2E6EB7"/>
          <w:lang w:val="en-US"/>
        </w:rPr>
      </w:pPr>
      <w:r>
        <w:rPr>
          <w:rFonts w:ascii="Roboto" w:eastAsia="Open Sans" w:hAnsi="Roboto" w:cs="Open Sans"/>
          <w:b/>
          <w:bCs/>
          <w:color w:val="2E6EB7"/>
          <w:lang w:val="en-US"/>
        </w:rPr>
        <w:t>Graph 1</w:t>
      </w:r>
    </w:p>
    <w:p w14:paraId="3E944812" w14:textId="77777777" w:rsidR="009F07CB" w:rsidRDefault="009F07CB" w:rsidP="00CE66EC">
      <w:pPr>
        <w:pStyle w:val="Bibliography"/>
        <w:rPr>
          <w:rFonts w:ascii="Roboto" w:eastAsia="Open Sans" w:hAnsi="Roboto" w:cs="Open Sans"/>
          <w:b/>
          <w:bCs/>
          <w:color w:val="2E6EB7"/>
          <w:lang w:val="en-US"/>
        </w:rPr>
      </w:pPr>
    </w:p>
    <w:p w14:paraId="465DD514" w14:textId="3E3588D1" w:rsidR="00D7416F" w:rsidRPr="005A3606" w:rsidRDefault="009F07CB" w:rsidP="00CE66EC">
      <w:pPr>
        <w:pStyle w:val="Bibliography"/>
        <w:rPr>
          <w:lang w:val="en-US"/>
        </w:rPr>
      </w:pPr>
      <w:r>
        <w:rPr>
          <w:rFonts w:ascii="Open Sans" w:hAnsi="Open Sans" w:cs="Open Sans"/>
          <w:b/>
          <w:bCs/>
          <w:noProof/>
          <w:color w:val="000000"/>
          <w:bdr w:val="none" w:sz="0" w:space="0" w:color="auto" w:frame="1"/>
        </w:rPr>
        <w:drawing>
          <wp:inline distT="0" distB="0" distL="0" distR="0" wp14:anchorId="522D3F64" wp14:editId="316DC907">
            <wp:extent cx="5943600" cy="3546475"/>
            <wp:effectExtent l="0" t="0" r="0" b="0"/>
            <wp:docPr id="388750737" name="Picture 1" descr="Line graph showing Employee Need in Labor Market Over Time from January 2020 to January 2021. Employee Need (X-axis) continued to trend upwar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750737" name="Picture 1" descr="Line graph showing Employee Need in Labor Market Over Time from January 2020 to January 2021. Employee Need (X-axis) continued to trend upward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4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3606" w:rsidRPr="005A3606">
        <w:rPr>
          <w:rFonts w:ascii="Source Sans Pro" w:eastAsia="Open Sans" w:hAnsi="Source Sans Pro" w:cs="Open Sans"/>
          <w:lang w:val="en-US"/>
        </w:rPr>
        <w:br/>
      </w:r>
    </w:p>
    <w:p w14:paraId="70394F3F" w14:textId="45169202" w:rsidR="005A3606" w:rsidRDefault="009F07CB" w:rsidP="00601E4B">
      <w:pPr>
        <w:pStyle w:val="Bibliography"/>
        <w:numPr>
          <w:ilvl w:val="0"/>
          <w:numId w:val="2"/>
        </w:numPr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lang w:val="en-US"/>
        </w:rPr>
        <w:t>What is the title of the graph?</w:t>
      </w:r>
      <w:r w:rsidR="00033BB6">
        <w:rPr>
          <w:rFonts w:ascii="Source Sans Pro" w:eastAsia="Open Sans" w:hAnsi="Source Sans Pro" w:cs="Open Sans"/>
          <w:lang w:val="en-US"/>
        </w:rPr>
        <w:t xml:space="preserve"> </w:t>
      </w:r>
      <w:r w:rsidR="00033BB6" w:rsidRPr="007673D3">
        <w:rPr>
          <w:rFonts w:ascii="Source Sans Pro" w:hAnsi="Source Sans Pro" w:cs="Open Sans"/>
          <w:b/>
          <w:bCs/>
          <w:color w:val="ED0000"/>
        </w:rPr>
        <w:t>Employee Need in the Labor Market Over Time</w:t>
      </w:r>
    </w:p>
    <w:p w14:paraId="7DC4928E" w14:textId="77777777" w:rsidR="005E1D20" w:rsidRPr="005E1D20" w:rsidRDefault="005E1D20" w:rsidP="00601E4B">
      <w:pPr>
        <w:rPr>
          <w:lang w:val="en-US"/>
        </w:rPr>
      </w:pPr>
    </w:p>
    <w:p w14:paraId="61A2096A" w14:textId="0E9D5B96" w:rsidR="005A3606" w:rsidRDefault="009F07CB" w:rsidP="00601E4B">
      <w:pPr>
        <w:pStyle w:val="Bibliography"/>
        <w:numPr>
          <w:ilvl w:val="0"/>
          <w:numId w:val="2"/>
        </w:numPr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lang w:val="en-US"/>
        </w:rPr>
        <w:t>What information is on the X-axis?</w:t>
      </w:r>
      <w:r w:rsidR="00DD105A">
        <w:rPr>
          <w:rFonts w:ascii="Source Sans Pro" w:eastAsia="Open Sans" w:hAnsi="Source Sans Pro" w:cs="Open Sans"/>
          <w:lang w:val="en-US"/>
        </w:rPr>
        <w:t xml:space="preserve"> </w:t>
      </w:r>
      <w:r w:rsidR="00DD105A" w:rsidRPr="007673D3">
        <w:rPr>
          <w:rFonts w:ascii="Source Sans Pro" w:hAnsi="Source Sans Pro" w:cs="Open Sans"/>
          <w:b/>
          <w:bCs/>
          <w:color w:val="ED0000"/>
        </w:rPr>
        <w:t>Employee Need</w:t>
      </w:r>
    </w:p>
    <w:p w14:paraId="57780484" w14:textId="77777777" w:rsidR="005E1D20" w:rsidRPr="005E1D20" w:rsidRDefault="005E1D20" w:rsidP="00601E4B">
      <w:pPr>
        <w:rPr>
          <w:lang w:val="en-US"/>
        </w:rPr>
      </w:pPr>
    </w:p>
    <w:p w14:paraId="20500625" w14:textId="3FE22C19" w:rsidR="005A3606" w:rsidRDefault="009F07CB" w:rsidP="00601E4B">
      <w:pPr>
        <w:pStyle w:val="Bibliography"/>
        <w:numPr>
          <w:ilvl w:val="0"/>
          <w:numId w:val="2"/>
        </w:numPr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lang w:val="en-US"/>
        </w:rPr>
        <w:t>What information is on</w:t>
      </w:r>
      <w:r w:rsidR="00FA6785">
        <w:rPr>
          <w:rFonts w:ascii="Source Sans Pro" w:eastAsia="Open Sans" w:hAnsi="Source Sans Pro" w:cs="Open Sans"/>
          <w:lang w:val="en-US"/>
        </w:rPr>
        <w:t xml:space="preserve"> </w:t>
      </w:r>
      <w:proofErr w:type="gramStart"/>
      <w:r w:rsidR="00FA6785">
        <w:rPr>
          <w:rFonts w:ascii="Source Sans Pro" w:eastAsia="Open Sans" w:hAnsi="Source Sans Pro" w:cs="Open Sans"/>
          <w:lang w:val="en-US"/>
        </w:rPr>
        <w:t>the</w:t>
      </w:r>
      <w:r>
        <w:rPr>
          <w:rFonts w:ascii="Source Sans Pro" w:eastAsia="Open Sans" w:hAnsi="Source Sans Pro" w:cs="Open Sans"/>
          <w:lang w:val="en-US"/>
        </w:rPr>
        <w:t xml:space="preserve"> </w:t>
      </w:r>
      <w:r w:rsidR="00FA6785">
        <w:rPr>
          <w:rFonts w:ascii="Source Sans Pro" w:eastAsia="Open Sans" w:hAnsi="Source Sans Pro" w:cs="Open Sans"/>
          <w:lang w:val="en-US"/>
        </w:rPr>
        <w:t>Y</w:t>
      </w:r>
      <w:proofErr w:type="gramEnd"/>
      <w:r>
        <w:rPr>
          <w:rFonts w:ascii="Source Sans Pro" w:eastAsia="Open Sans" w:hAnsi="Source Sans Pro" w:cs="Open Sans"/>
          <w:lang w:val="en-US"/>
        </w:rPr>
        <w:t>-axis?</w:t>
      </w:r>
      <w:r w:rsidR="00DD105A">
        <w:rPr>
          <w:rFonts w:ascii="Source Sans Pro" w:eastAsia="Open Sans" w:hAnsi="Source Sans Pro" w:cs="Open Sans"/>
          <w:lang w:val="en-US"/>
        </w:rPr>
        <w:t xml:space="preserve"> </w:t>
      </w:r>
      <w:r w:rsidR="00DD105A" w:rsidRPr="007673D3">
        <w:rPr>
          <w:rFonts w:ascii="Source Sans Pro" w:hAnsi="Source Sans Pro" w:cs="Open Sans"/>
          <w:b/>
          <w:bCs/>
          <w:color w:val="ED0000"/>
        </w:rPr>
        <w:t>Date</w:t>
      </w:r>
    </w:p>
    <w:p w14:paraId="11D5E186" w14:textId="77777777" w:rsidR="005E1D20" w:rsidRPr="005E1D20" w:rsidRDefault="005E1D20" w:rsidP="00601E4B">
      <w:pPr>
        <w:rPr>
          <w:lang w:val="en-US"/>
        </w:rPr>
      </w:pPr>
    </w:p>
    <w:p w14:paraId="6EFF9415" w14:textId="74CAA109" w:rsidR="009F07CB" w:rsidRDefault="009F07CB" w:rsidP="00601E4B">
      <w:pPr>
        <w:pStyle w:val="Bibliography"/>
        <w:numPr>
          <w:ilvl w:val="0"/>
          <w:numId w:val="2"/>
        </w:numPr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lang w:val="en-US"/>
        </w:rPr>
        <w:t>According to the graph, is there a demand for employees in the labor market</w:t>
      </w:r>
      <w:r w:rsidR="002E42BB">
        <w:rPr>
          <w:rFonts w:ascii="Source Sans Pro" w:eastAsia="Open Sans" w:hAnsi="Source Sans Pro" w:cs="Open Sans"/>
          <w:lang w:val="en-US"/>
        </w:rPr>
        <w:t>?</w:t>
      </w:r>
      <w:r w:rsidR="0087254B">
        <w:rPr>
          <w:rFonts w:ascii="Source Sans Pro" w:eastAsia="Open Sans" w:hAnsi="Source Sans Pro" w:cs="Open Sans"/>
          <w:lang w:val="en-US"/>
        </w:rPr>
        <w:t xml:space="preserve"> </w:t>
      </w:r>
      <w:r w:rsidR="0087254B" w:rsidRPr="007673D3">
        <w:rPr>
          <w:rFonts w:ascii="Source Sans Pro" w:hAnsi="Source Sans Pro" w:cs="Open Sans"/>
          <w:b/>
          <w:bCs/>
          <w:color w:val="ED0000"/>
        </w:rPr>
        <w:t xml:space="preserve">Yes – The line has a positive slope (rising from </w:t>
      </w:r>
      <w:r w:rsidR="00AE364B" w:rsidRPr="007673D3">
        <w:rPr>
          <w:rFonts w:ascii="Source Sans Pro" w:hAnsi="Source Sans Pro" w:cs="Open Sans"/>
          <w:b/>
          <w:bCs/>
          <w:color w:val="ED0000"/>
        </w:rPr>
        <w:t>left to right).</w:t>
      </w:r>
    </w:p>
    <w:p w14:paraId="1DF7BBB3" w14:textId="77777777" w:rsidR="005E1D20" w:rsidRPr="005E1D20" w:rsidRDefault="005E1D20" w:rsidP="00601E4B">
      <w:pPr>
        <w:rPr>
          <w:lang w:val="en-US"/>
        </w:rPr>
      </w:pPr>
    </w:p>
    <w:p w14:paraId="06F271E3" w14:textId="4E088D6E" w:rsidR="002E42BB" w:rsidRDefault="002E42BB" w:rsidP="00601E4B">
      <w:pPr>
        <w:pStyle w:val="Bibliography"/>
        <w:numPr>
          <w:ilvl w:val="0"/>
          <w:numId w:val="2"/>
        </w:numPr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lang w:val="en-US"/>
        </w:rPr>
        <w:t>In March 2020, how many employees were needed in the labor market?</w:t>
      </w:r>
      <w:r w:rsidR="00AE364B">
        <w:rPr>
          <w:rFonts w:ascii="Source Sans Pro" w:eastAsia="Open Sans" w:hAnsi="Source Sans Pro" w:cs="Open Sans"/>
          <w:lang w:val="en-US"/>
        </w:rPr>
        <w:t xml:space="preserve"> </w:t>
      </w:r>
      <w:r w:rsidR="00AE364B" w:rsidRPr="007673D3">
        <w:rPr>
          <w:rFonts w:ascii="Source Sans Pro" w:hAnsi="Source Sans Pro" w:cs="Open Sans"/>
          <w:b/>
          <w:bCs/>
          <w:color w:val="ED0000"/>
        </w:rPr>
        <w:t>120</w:t>
      </w:r>
    </w:p>
    <w:p w14:paraId="4CBEF02F" w14:textId="77777777" w:rsidR="005E1D20" w:rsidRPr="005E1D20" w:rsidRDefault="005E1D20" w:rsidP="00601E4B">
      <w:pPr>
        <w:rPr>
          <w:lang w:val="en-US"/>
        </w:rPr>
      </w:pPr>
    </w:p>
    <w:p w14:paraId="2E14E0F4" w14:textId="146BB805" w:rsidR="002E42BB" w:rsidRDefault="002B55C3" w:rsidP="00601E4B">
      <w:pPr>
        <w:pStyle w:val="Bibliography"/>
        <w:numPr>
          <w:ilvl w:val="0"/>
          <w:numId w:val="2"/>
        </w:numPr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lang w:val="en-US"/>
        </w:rPr>
        <w:t>How many more employees were added to the labor market between May 2020 and November 2020?</w:t>
      </w:r>
      <w:r w:rsidR="00AE364B">
        <w:rPr>
          <w:rFonts w:ascii="Source Sans Pro" w:eastAsia="Open Sans" w:hAnsi="Source Sans Pro" w:cs="Open Sans"/>
          <w:lang w:val="en-US"/>
        </w:rPr>
        <w:t xml:space="preserve"> </w:t>
      </w:r>
      <w:r w:rsidR="00AE364B" w:rsidRPr="007673D3">
        <w:rPr>
          <w:rFonts w:ascii="Source Sans Pro" w:hAnsi="Source Sans Pro" w:cs="Open Sans"/>
          <w:b/>
          <w:bCs/>
          <w:color w:val="ED0000"/>
        </w:rPr>
        <w:t>60</w:t>
      </w:r>
    </w:p>
    <w:p w14:paraId="2E6D65E8" w14:textId="77777777" w:rsidR="005E1D20" w:rsidRPr="005E1D20" w:rsidRDefault="005E1D20" w:rsidP="00601E4B">
      <w:pPr>
        <w:rPr>
          <w:lang w:val="en-US"/>
        </w:rPr>
      </w:pPr>
    </w:p>
    <w:p w14:paraId="6C747657" w14:textId="2C60050F" w:rsidR="00D0778D" w:rsidRPr="00633BA1" w:rsidRDefault="002B55C3" w:rsidP="00B54B35">
      <w:pPr>
        <w:pStyle w:val="Bibliography"/>
        <w:numPr>
          <w:ilvl w:val="0"/>
          <w:numId w:val="2"/>
        </w:numPr>
        <w:rPr>
          <w:lang w:val="en-US"/>
        </w:rPr>
      </w:pPr>
      <w:r w:rsidRPr="00633BA1">
        <w:rPr>
          <w:rFonts w:ascii="Source Sans Pro" w:eastAsia="Open Sans" w:hAnsi="Source Sans Pro" w:cs="Open Sans"/>
          <w:lang w:val="en-US"/>
        </w:rPr>
        <w:t>Do you think it would be easy or difficult to find a job in this labor market? Why?</w:t>
      </w:r>
      <w:r w:rsidR="00AE364B" w:rsidRPr="00633BA1">
        <w:rPr>
          <w:rFonts w:ascii="Source Sans Pro" w:eastAsia="Open Sans" w:hAnsi="Source Sans Pro" w:cs="Open Sans"/>
          <w:lang w:val="en-US"/>
        </w:rPr>
        <w:t xml:space="preserve"> </w:t>
      </w:r>
      <w:r w:rsidR="00AE364B" w:rsidRPr="007673D3">
        <w:rPr>
          <w:rFonts w:ascii="Source Sans Pro" w:hAnsi="Source Sans Pro" w:cs="Open Sans"/>
          <w:b/>
          <w:bCs/>
          <w:color w:val="ED0000"/>
        </w:rPr>
        <w:t>Easy, because the demand for labor is increasing steadily.</w:t>
      </w:r>
      <w:r w:rsidR="00D0778D" w:rsidRPr="00633BA1">
        <w:rPr>
          <w:lang w:val="en-US"/>
        </w:rPr>
        <w:br w:type="page"/>
      </w:r>
    </w:p>
    <w:p w14:paraId="2F2FE29A" w14:textId="2EB5ADD8" w:rsidR="00D0778D" w:rsidRDefault="00D0778D" w:rsidP="00D0778D">
      <w:pPr>
        <w:pStyle w:val="Bibliography"/>
        <w:rPr>
          <w:rFonts w:ascii="Roboto" w:eastAsia="Open Sans" w:hAnsi="Roboto" w:cs="Open Sans"/>
          <w:b/>
          <w:bCs/>
          <w:color w:val="2E6EB7"/>
          <w:lang w:val="en-US"/>
        </w:rPr>
      </w:pPr>
      <w:r>
        <w:rPr>
          <w:rFonts w:ascii="Roboto" w:eastAsia="Open Sans" w:hAnsi="Roboto" w:cs="Open Sans"/>
          <w:b/>
          <w:bCs/>
          <w:color w:val="2E6EB7"/>
          <w:lang w:val="en-US"/>
        </w:rPr>
        <w:lastRenderedPageBreak/>
        <w:t>Graph 2</w:t>
      </w:r>
    </w:p>
    <w:p w14:paraId="5B14EE9B" w14:textId="77777777" w:rsidR="00D0778D" w:rsidRDefault="00D0778D" w:rsidP="00D0778D">
      <w:pPr>
        <w:pStyle w:val="Bibliography"/>
        <w:rPr>
          <w:rFonts w:ascii="Roboto" w:eastAsia="Open Sans" w:hAnsi="Roboto" w:cs="Open Sans"/>
          <w:b/>
          <w:bCs/>
          <w:color w:val="2E6EB7"/>
          <w:lang w:val="en-US"/>
        </w:rPr>
      </w:pPr>
    </w:p>
    <w:p w14:paraId="4D12A725" w14:textId="60C755AD" w:rsidR="00D0778D" w:rsidRPr="005A3606" w:rsidRDefault="00D0778D" w:rsidP="00D0778D">
      <w:pPr>
        <w:pStyle w:val="Bibliography"/>
        <w:rPr>
          <w:lang w:val="en-US"/>
        </w:rPr>
      </w:pPr>
      <w:r>
        <w:rPr>
          <w:rFonts w:ascii="Open Sans" w:hAnsi="Open Sans" w:cs="Open Sans"/>
          <w:noProof/>
          <w:color w:val="000000"/>
          <w:bdr w:val="none" w:sz="0" w:space="0" w:color="auto" w:frame="1"/>
        </w:rPr>
        <w:drawing>
          <wp:inline distT="0" distB="0" distL="0" distR="0" wp14:anchorId="07518ECE" wp14:editId="685F824D">
            <wp:extent cx="5943600" cy="3546475"/>
            <wp:effectExtent l="0" t="0" r="0" b="0"/>
            <wp:docPr id="1526353175" name="Picture 2" descr="Line graph showing Employee Need in Labor Market Over Time from January 2020 to January 2021. Employee Need (X-axis) continued to trend upwar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353175" name="Picture 2" descr="Line graph showing Employee Need in Labor Market Over Time from January 2020 to January 2021. Employee Need (X-axis) continued to trend upward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4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3606">
        <w:rPr>
          <w:rFonts w:ascii="Source Sans Pro" w:eastAsia="Open Sans" w:hAnsi="Source Sans Pro" w:cs="Open Sans"/>
          <w:lang w:val="en-US"/>
        </w:rPr>
        <w:br/>
      </w:r>
    </w:p>
    <w:p w14:paraId="5FA3136D" w14:textId="11AABE75" w:rsidR="00D0778D" w:rsidRDefault="00F2350B" w:rsidP="00D0778D">
      <w:pPr>
        <w:pStyle w:val="Bibliography"/>
        <w:numPr>
          <w:ilvl w:val="0"/>
          <w:numId w:val="9"/>
        </w:numPr>
        <w:spacing w:line="360" w:lineRule="auto"/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lang w:val="en-US"/>
        </w:rPr>
        <w:t>According to the graph, is the demand for employees growing</w:t>
      </w:r>
      <w:r w:rsidR="00D0778D">
        <w:rPr>
          <w:rFonts w:ascii="Source Sans Pro" w:eastAsia="Open Sans" w:hAnsi="Source Sans Pro" w:cs="Open Sans"/>
          <w:lang w:val="en-US"/>
        </w:rPr>
        <w:t>?</w:t>
      </w:r>
      <w:r>
        <w:rPr>
          <w:rFonts w:ascii="Source Sans Pro" w:eastAsia="Open Sans" w:hAnsi="Source Sans Pro" w:cs="Open Sans"/>
          <w:lang w:val="en-US"/>
        </w:rPr>
        <w:t xml:space="preserve"> How do you know?</w:t>
      </w:r>
    </w:p>
    <w:p w14:paraId="176DA6F8" w14:textId="6E6855E4" w:rsidR="00F2350B" w:rsidRPr="007673D3" w:rsidRDefault="00633BA1" w:rsidP="00D63BFE">
      <w:pPr>
        <w:ind w:left="360"/>
        <w:rPr>
          <w:b/>
          <w:bCs/>
          <w:lang w:val="en-US"/>
        </w:rPr>
      </w:pPr>
      <w:r w:rsidRPr="007673D3">
        <w:rPr>
          <w:rFonts w:ascii="Source Sans Pro" w:hAnsi="Source Sans Pro" w:cs="Open Sans"/>
          <w:b/>
          <w:bCs/>
          <w:color w:val="ED0000"/>
        </w:rPr>
        <w:t>No – The line has a negative slope (declining from left to right).</w:t>
      </w:r>
    </w:p>
    <w:p w14:paraId="7FD00DEB" w14:textId="77777777" w:rsidR="00EF0BD5" w:rsidRPr="00F2350B" w:rsidRDefault="00EF0BD5" w:rsidP="00F2350B">
      <w:pPr>
        <w:rPr>
          <w:lang w:val="en-US"/>
        </w:rPr>
      </w:pPr>
    </w:p>
    <w:p w14:paraId="0E2D2666" w14:textId="39DF2239" w:rsidR="00D0778D" w:rsidRDefault="00F2350B" w:rsidP="00D0778D">
      <w:pPr>
        <w:pStyle w:val="Bibliography"/>
        <w:numPr>
          <w:ilvl w:val="0"/>
          <w:numId w:val="9"/>
        </w:numPr>
        <w:spacing w:line="360" w:lineRule="auto"/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lang w:val="en-US"/>
        </w:rPr>
        <w:t>How many employees were needed in the labor market in July 2020 compared to January 2021?</w:t>
      </w:r>
    </w:p>
    <w:p w14:paraId="7A68D0EA" w14:textId="5D671A96" w:rsidR="007C1EDE" w:rsidRPr="007673D3" w:rsidRDefault="008E70D5" w:rsidP="008E70D5">
      <w:pPr>
        <w:ind w:left="360"/>
        <w:rPr>
          <w:b/>
          <w:bCs/>
          <w:lang w:val="en-US"/>
        </w:rPr>
      </w:pPr>
      <w:r w:rsidRPr="007673D3">
        <w:rPr>
          <w:rFonts w:ascii="Source Sans Pro" w:hAnsi="Source Sans Pro" w:cs="Open Sans"/>
          <w:b/>
          <w:bCs/>
          <w:color w:val="ED0000"/>
        </w:rPr>
        <w:t>July 2020 – approximately 210; January 2021 – approximately 120</w:t>
      </w:r>
    </w:p>
    <w:p w14:paraId="296DB2CE" w14:textId="6388AAF2" w:rsidR="007A64CC" w:rsidRPr="007673D3" w:rsidRDefault="008C46B9" w:rsidP="008C46B9">
      <w:pPr>
        <w:ind w:left="360"/>
        <w:rPr>
          <w:b/>
          <w:bCs/>
          <w:lang w:val="en-US"/>
        </w:rPr>
      </w:pPr>
      <w:r w:rsidRPr="007673D3">
        <w:rPr>
          <w:rFonts w:ascii="Source Sans Pro" w:hAnsi="Source Sans Pro" w:cs="Open Sans"/>
          <w:b/>
          <w:bCs/>
          <w:color w:val="ED0000"/>
        </w:rPr>
        <w:t>There is a difference of 90.</w:t>
      </w:r>
    </w:p>
    <w:p w14:paraId="1B6CD124" w14:textId="77777777" w:rsidR="00BE3688" w:rsidRPr="007A64CC" w:rsidRDefault="00BE3688" w:rsidP="007A64CC">
      <w:pPr>
        <w:rPr>
          <w:lang w:val="en-US"/>
        </w:rPr>
      </w:pPr>
    </w:p>
    <w:p w14:paraId="7BF633D8" w14:textId="1C536DF2" w:rsidR="00D0778D" w:rsidRDefault="007A64CC" w:rsidP="00D0778D">
      <w:pPr>
        <w:pStyle w:val="Bibliography"/>
        <w:numPr>
          <w:ilvl w:val="0"/>
          <w:numId w:val="9"/>
        </w:numPr>
        <w:spacing w:line="360" w:lineRule="auto"/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lang w:val="en-US"/>
        </w:rPr>
        <w:t>Do you think it would be easy or difficult to find a job in this labor market</w:t>
      </w:r>
      <w:r w:rsidR="00D0778D">
        <w:rPr>
          <w:rFonts w:ascii="Source Sans Pro" w:eastAsia="Open Sans" w:hAnsi="Source Sans Pro" w:cs="Open Sans"/>
          <w:lang w:val="en-US"/>
        </w:rPr>
        <w:t>?</w:t>
      </w:r>
      <w:r>
        <w:rPr>
          <w:rFonts w:ascii="Source Sans Pro" w:eastAsia="Open Sans" w:hAnsi="Source Sans Pro" w:cs="Open Sans"/>
          <w:lang w:val="en-US"/>
        </w:rPr>
        <w:t xml:space="preserve"> Why?</w:t>
      </w:r>
    </w:p>
    <w:p w14:paraId="4906C7BB" w14:textId="3A8E42E3" w:rsidR="007C1EDE" w:rsidRPr="007673D3" w:rsidRDefault="003D4EE6" w:rsidP="003D4EE6">
      <w:pPr>
        <w:ind w:left="360"/>
        <w:rPr>
          <w:b/>
          <w:bCs/>
          <w:lang w:val="en-US"/>
        </w:rPr>
      </w:pPr>
      <w:r w:rsidRPr="007673D3">
        <w:rPr>
          <w:rFonts w:ascii="Source Sans Pro" w:hAnsi="Source Sans Pro" w:cs="Open Sans"/>
          <w:b/>
          <w:bCs/>
          <w:color w:val="ED0000"/>
        </w:rPr>
        <w:t>Difficult, because the demand for labor is decreasing steadily.</w:t>
      </w:r>
      <w:r w:rsidR="007C1EDE" w:rsidRPr="007673D3">
        <w:rPr>
          <w:b/>
          <w:bCs/>
          <w:lang w:val="en-US"/>
        </w:rPr>
        <w:br w:type="page"/>
      </w:r>
    </w:p>
    <w:p w14:paraId="2C28F4CB" w14:textId="2A6E3C55" w:rsidR="007C1EDE" w:rsidRDefault="007C1EDE" w:rsidP="007C1EDE">
      <w:pPr>
        <w:pStyle w:val="Bibliography"/>
        <w:rPr>
          <w:rFonts w:ascii="Roboto" w:eastAsia="Open Sans" w:hAnsi="Roboto" w:cs="Open Sans"/>
          <w:b/>
          <w:bCs/>
          <w:color w:val="2E6EB7"/>
          <w:lang w:val="en-US"/>
        </w:rPr>
      </w:pPr>
      <w:r>
        <w:rPr>
          <w:rFonts w:ascii="Roboto" w:eastAsia="Open Sans" w:hAnsi="Roboto" w:cs="Open Sans"/>
          <w:b/>
          <w:bCs/>
          <w:color w:val="2E6EB7"/>
          <w:lang w:val="en-US"/>
        </w:rPr>
        <w:lastRenderedPageBreak/>
        <w:t>Graph 3</w:t>
      </w:r>
    </w:p>
    <w:p w14:paraId="3A43E757" w14:textId="28127E59" w:rsidR="007C1EDE" w:rsidRDefault="00EC7A56" w:rsidP="007C1EDE">
      <w:pPr>
        <w:pStyle w:val="Bibliography"/>
        <w:rPr>
          <w:rFonts w:ascii="Roboto" w:eastAsia="Open Sans" w:hAnsi="Roboto" w:cs="Open Sans"/>
          <w:b/>
          <w:bCs/>
          <w:color w:val="2E6EB7"/>
          <w:lang w:val="en-US"/>
        </w:rPr>
      </w:pPr>
      <w:r>
        <w:rPr>
          <w:rFonts w:ascii="Open Sans" w:hAnsi="Open Sans" w:cs="Open Sans"/>
          <w:b/>
          <w:bCs/>
          <w:noProof/>
          <w:color w:val="000000"/>
          <w:bdr w:val="none" w:sz="0" w:space="0" w:color="auto" w:frame="1"/>
        </w:rPr>
        <w:drawing>
          <wp:inline distT="0" distB="0" distL="0" distR="0" wp14:anchorId="23DEABF0" wp14:editId="0C20F835">
            <wp:extent cx="5943600" cy="3288030"/>
            <wp:effectExtent l="0" t="0" r="0" b="7620"/>
            <wp:docPr id="637924970" name="Picture 4" descr="Line graph showing Employee Demand from 2021-2023. Employees (X-axis) rose temporary mid-year each of the yea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924970" name="Picture 4" descr="Line graph showing Employee Demand from 2021-2023. Employees (X-axis) rose temporary mid-year each of the years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8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EB50B" w14:textId="6B2553C4" w:rsidR="007C1EDE" w:rsidRPr="005A3606" w:rsidRDefault="007C1EDE" w:rsidP="007C1EDE">
      <w:pPr>
        <w:pStyle w:val="Bibliography"/>
        <w:rPr>
          <w:lang w:val="en-US"/>
        </w:rPr>
      </w:pPr>
    </w:p>
    <w:p w14:paraId="014448EE" w14:textId="65774DFF" w:rsidR="007C1EDE" w:rsidRDefault="007C1EDE" w:rsidP="00EC7A56">
      <w:pPr>
        <w:pStyle w:val="Bibliography"/>
        <w:numPr>
          <w:ilvl w:val="0"/>
          <w:numId w:val="10"/>
        </w:numPr>
        <w:spacing w:line="360" w:lineRule="auto"/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lang w:val="en-US"/>
        </w:rPr>
        <w:t xml:space="preserve">What is the </w:t>
      </w:r>
      <w:r w:rsidR="00EC7A56">
        <w:rPr>
          <w:rFonts w:ascii="Source Sans Pro" w:eastAsia="Open Sans" w:hAnsi="Source Sans Pro" w:cs="Open Sans"/>
          <w:lang w:val="en-US"/>
        </w:rPr>
        <w:t>trend in employee demand over the three years shown on the graph</w:t>
      </w:r>
      <w:r>
        <w:rPr>
          <w:rFonts w:ascii="Source Sans Pro" w:eastAsia="Open Sans" w:hAnsi="Source Sans Pro" w:cs="Open Sans"/>
          <w:lang w:val="en-US"/>
        </w:rPr>
        <w:t>?</w:t>
      </w:r>
    </w:p>
    <w:p w14:paraId="50E3E876" w14:textId="6E19A4C7" w:rsidR="00CB3CEA" w:rsidRPr="007673D3" w:rsidRDefault="0013252B" w:rsidP="0013252B">
      <w:pPr>
        <w:ind w:left="360"/>
        <w:rPr>
          <w:b/>
          <w:bCs/>
          <w:lang w:val="en-US"/>
        </w:rPr>
      </w:pPr>
      <w:r w:rsidRPr="007673D3">
        <w:rPr>
          <w:rFonts w:ascii="Source Sans Pro" w:hAnsi="Source Sans Pro" w:cs="Open Sans"/>
          <w:b/>
          <w:bCs/>
          <w:color w:val="ED0000"/>
        </w:rPr>
        <w:t xml:space="preserve">Each year the demand increases during the spring and </w:t>
      </w:r>
      <w:r w:rsidR="00986D30" w:rsidRPr="007673D3">
        <w:rPr>
          <w:rFonts w:ascii="Source Sans Pro" w:hAnsi="Source Sans Pro" w:cs="Open Sans"/>
          <w:b/>
          <w:bCs/>
          <w:color w:val="ED0000"/>
        </w:rPr>
        <w:t>summer and</w:t>
      </w:r>
      <w:r w:rsidRPr="007673D3">
        <w:rPr>
          <w:rFonts w:ascii="Source Sans Pro" w:hAnsi="Source Sans Pro" w:cs="Open Sans"/>
          <w:b/>
          <w:bCs/>
          <w:color w:val="ED0000"/>
        </w:rPr>
        <w:t xml:space="preserve"> decreases in the fall and winter.</w:t>
      </w:r>
      <w:r w:rsidR="00986D30" w:rsidRPr="007673D3">
        <w:rPr>
          <w:rFonts w:ascii="Source Sans Pro" w:hAnsi="Source Sans Pro" w:cs="Open Sans"/>
          <w:b/>
          <w:bCs/>
          <w:color w:val="ED0000"/>
        </w:rPr>
        <w:t xml:space="preserve"> The number of employees for each individual month has increased each year from 2021-2023.</w:t>
      </w:r>
    </w:p>
    <w:p w14:paraId="43FBFE98" w14:textId="77777777" w:rsidR="00EC7A56" w:rsidRPr="00EC7A56" w:rsidRDefault="00EC7A56" w:rsidP="00EC7A56">
      <w:pPr>
        <w:rPr>
          <w:lang w:val="en-US"/>
        </w:rPr>
      </w:pPr>
    </w:p>
    <w:p w14:paraId="33AE9573" w14:textId="2BEFB27F" w:rsidR="007C1EDE" w:rsidRDefault="007C1EDE" w:rsidP="00EC7A56">
      <w:pPr>
        <w:pStyle w:val="Bibliography"/>
        <w:numPr>
          <w:ilvl w:val="0"/>
          <w:numId w:val="10"/>
        </w:numPr>
        <w:spacing w:line="360" w:lineRule="auto"/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lang w:val="en-US"/>
        </w:rPr>
        <w:t xml:space="preserve">What </w:t>
      </w:r>
      <w:r w:rsidR="00EC7A56">
        <w:rPr>
          <w:rFonts w:ascii="Source Sans Pro" w:eastAsia="Open Sans" w:hAnsi="Source Sans Pro" w:cs="Open Sans"/>
          <w:lang w:val="en-US"/>
        </w:rPr>
        <w:t>might account for the variation in employee demand through the years</w:t>
      </w:r>
      <w:r>
        <w:rPr>
          <w:rFonts w:ascii="Source Sans Pro" w:eastAsia="Open Sans" w:hAnsi="Source Sans Pro" w:cs="Open Sans"/>
          <w:lang w:val="en-US"/>
        </w:rPr>
        <w:t>?</w:t>
      </w:r>
    </w:p>
    <w:p w14:paraId="71D2E9A2" w14:textId="76D95712" w:rsidR="00EC7A56" w:rsidRPr="007673D3" w:rsidRDefault="00986D30" w:rsidP="00986D30">
      <w:pPr>
        <w:ind w:left="360"/>
        <w:rPr>
          <w:b/>
          <w:bCs/>
          <w:lang w:val="en-US"/>
        </w:rPr>
      </w:pPr>
      <w:r w:rsidRPr="007673D3">
        <w:rPr>
          <w:rFonts w:ascii="Source Sans Pro" w:hAnsi="Source Sans Pro" w:cs="Open Sans"/>
          <w:b/>
          <w:bCs/>
          <w:color w:val="ED0000"/>
        </w:rPr>
        <w:t>Seasonal employment opportunities, such as tourism or agriculture.</w:t>
      </w:r>
    </w:p>
    <w:p w14:paraId="68019207" w14:textId="77777777" w:rsidR="00EC7A56" w:rsidRPr="00EC7A56" w:rsidRDefault="00EC7A56" w:rsidP="00EC7A56">
      <w:pPr>
        <w:rPr>
          <w:lang w:val="en-US"/>
        </w:rPr>
      </w:pPr>
    </w:p>
    <w:p w14:paraId="4BA81F17" w14:textId="4670D99B" w:rsidR="007C1EDE" w:rsidRDefault="00CB3CEA" w:rsidP="00EC7A56">
      <w:pPr>
        <w:pStyle w:val="Bibliography"/>
        <w:numPr>
          <w:ilvl w:val="0"/>
          <w:numId w:val="10"/>
        </w:numPr>
        <w:spacing w:line="360" w:lineRule="auto"/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lang w:val="en-US"/>
        </w:rPr>
        <w:t>How many more jobs were there in June 2023 compared to June 2021</w:t>
      </w:r>
      <w:r w:rsidR="007C1EDE">
        <w:rPr>
          <w:rFonts w:ascii="Source Sans Pro" w:eastAsia="Open Sans" w:hAnsi="Source Sans Pro" w:cs="Open Sans"/>
          <w:lang w:val="en-US"/>
        </w:rPr>
        <w:t>?</w:t>
      </w:r>
    </w:p>
    <w:p w14:paraId="5596A3C3" w14:textId="3CC4E9AD" w:rsidR="00CB3CEA" w:rsidRPr="007673D3" w:rsidRDefault="00986D30" w:rsidP="00986D30">
      <w:pPr>
        <w:ind w:left="360"/>
        <w:rPr>
          <w:b/>
          <w:bCs/>
          <w:lang w:val="en-US"/>
        </w:rPr>
      </w:pPr>
      <w:r w:rsidRPr="007673D3">
        <w:rPr>
          <w:rFonts w:ascii="Source Sans Pro" w:hAnsi="Source Sans Pro" w:cs="Open Sans"/>
          <w:b/>
          <w:bCs/>
          <w:color w:val="ED0000"/>
        </w:rPr>
        <w:t>2,000</w:t>
      </w:r>
    </w:p>
    <w:p w14:paraId="3755597B" w14:textId="77777777" w:rsidR="00601E4B" w:rsidRDefault="00601E4B" w:rsidP="00CB3CEA">
      <w:pPr>
        <w:rPr>
          <w:lang w:val="en-US"/>
        </w:rPr>
      </w:pPr>
    </w:p>
    <w:p w14:paraId="59B1273B" w14:textId="000A5D9A" w:rsidR="007C1EDE" w:rsidRDefault="00CB3CEA" w:rsidP="00827CC5">
      <w:pPr>
        <w:pStyle w:val="Bibliography"/>
        <w:numPr>
          <w:ilvl w:val="0"/>
          <w:numId w:val="10"/>
        </w:numPr>
        <w:spacing w:line="360" w:lineRule="auto"/>
        <w:rPr>
          <w:rFonts w:ascii="Source Sans Pro" w:eastAsia="Open Sans" w:hAnsi="Source Sans Pro" w:cs="Open Sans"/>
          <w:lang w:val="en-US"/>
        </w:rPr>
      </w:pPr>
      <w:r w:rsidRPr="00601E4B">
        <w:rPr>
          <w:rFonts w:ascii="Source Sans Pro" w:eastAsia="Open Sans" w:hAnsi="Source Sans Pro" w:cs="Open Sans"/>
          <w:lang w:val="en-US"/>
        </w:rPr>
        <w:t>Based on the information on the graph, what predictions could you make about employee demand for 2024</w:t>
      </w:r>
      <w:r w:rsidR="007C1EDE" w:rsidRPr="00601E4B">
        <w:rPr>
          <w:rFonts w:ascii="Source Sans Pro" w:eastAsia="Open Sans" w:hAnsi="Source Sans Pro" w:cs="Open Sans"/>
          <w:lang w:val="en-US"/>
        </w:rPr>
        <w:t>?</w:t>
      </w:r>
    </w:p>
    <w:p w14:paraId="23D1782F" w14:textId="336A288D" w:rsidR="00772242" w:rsidRPr="007673D3" w:rsidRDefault="00772242" w:rsidP="00772242">
      <w:pPr>
        <w:ind w:left="360"/>
        <w:rPr>
          <w:b/>
          <w:bCs/>
          <w:lang w:val="en-US"/>
        </w:rPr>
      </w:pPr>
      <w:r w:rsidRPr="007673D3">
        <w:rPr>
          <w:rFonts w:ascii="Source Sans Pro" w:hAnsi="Source Sans Pro" w:cs="Open Sans"/>
          <w:b/>
          <w:bCs/>
          <w:color w:val="ED0000"/>
        </w:rPr>
        <w:t xml:space="preserve">The number of employees will continue to increase overall, but </w:t>
      </w:r>
      <w:proofErr w:type="gramStart"/>
      <w:r w:rsidRPr="007673D3">
        <w:rPr>
          <w:rFonts w:ascii="Source Sans Pro" w:hAnsi="Source Sans Pro" w:cs="Open Sans"/>
          <w:b/>
          <w:bCs/>
          <w:color w:val="ED0000"/>
        </w:rPr>
        <w:t>the fluctuation</w:t>
      </w:r>
      <w:proofErr w:type="gramEnd"/>
      <w:r w:rsidRPr="007673D3">
        <w:rPr>
          <w:rFonts w:ascii="Source Sans Pro" w:hAnsi="Source Sans Pro" w:cs="Open Sans"/>
          <w:b/>
          <w:bCs/>
          <w:color w:val="ED0000"/>
        </w:rPr>
        <w:t xml:space="preserve"> based on the season will continue.</w:t>
      </w:r>
    </w:p>
    <w:sectPr w:rsidR="00772242" w:rsidRPr="007673D3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350E3A" w14:textId="77777777" w:rsidR="006B3223" w:rsidRDefault="006B3223" w:rsidP="004F4D3D">
      <w:pPr>
        <w:spacing w:line="240" w:lineRule="auto"/>
      </w:pPr>
      <w:r>
        <w:separator/>
      </w:r>
    </w:p>
  </w:endnote>
  <w:endnote w:type="continuationSeparator" w:id="0">
    <w:p w14:paraId="4D7EB747" w14:textId="77777777" w:rsidR="006B3223" w:rsidRDefault="006B3223" w:rsidP="004F4D3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  <w:embedRegular r:id="rId1" w:fontKey="{FF12F96E-0CFB-4C21-B741-01DA14E81911}"/>
    <w:embedBold r:id="rId2" w:fontKey="{1060E450-7DF7-41DE-89E7-882A3A38D29A}"/>
    <w:embedItalic r:id="rId3" w:fontKey="{4A2D1BA0-197C-432F-99E4-38D29DEDA5AA}"/>
    <w:embedBoldItalic r:id="rId4" w:fontKey="{FF0EF56B-EC27-4AED-9336-FCA169031CA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3A639B42-0EE0-4525-83A9-B181F7A7C827}"/>
    <w:embedItalic r:id="rId6" w:fontKey="{79A338DA-BE6C-423E-B7B2-D2E5555FCF1F}"/>
  </w:font>
  <w:font w:name="Roboto">
    <w:charset w:val="00"/>
    <w:family w:val="auto"/>
    <w:pitch w:val="variable"/>
    <w:sig w:usb0="E0000AFF" w:usb1="5000217F" w:usb2="00000021" w:usb3="00000000" w:csb0="0000019F" w:csb1="00000000"/>
    <w:embedBold r:id="rId7" w:fontKey="{3C70F6C9-6191-4495-A28E-D2EEDA570D71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8" w:fontKey="{B50E3905-50C9-4A8D-9409-3D832EE565FC}"/>
    <w:embedBold r:id="rId9" w:fontKey="{E154CA29-0727-420C-A740-FDF352CAF42C}"/>
    <w:embedItalic r:id="rId10" w:fontKey="{E729D2EA-0348-499C-B9F3-F911592DD76B}"/>
    <w:embedBoldItalic r:id="rId11" w:fontKey="{10B3C1CF-69F0-4427-B0C3-84C6D5192DE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F83DD911-F270-4D1B-BBF6-85D02127526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Source Sans Pro" w:hAnsi="Source Sans Pro"/>
        <w:sz w:val="18"/>
        <w:szCs w:val="18"/>
      </w:rPr>
      <w:id w:val="-84910181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5016CB5" w14:textId="6E8DA225" w:rsidR="004F4D3D" w:rsidRPr="00295703" w:rsidRDefault="00AA25DE" w:rsidP="004F4D3D">
        <w:pPr>
          <w:pStyle w:val="Footer"/>
          <w:jc w:val="right"/>
          <w:rPr>
            <w:rFonts w:ascii="Source Sans Pro" w:hAnsi="Source Sans Pro"/>
            <w:sz w:val="18"/>
            <w:szCs w:val="18"/>
          </w:rPr>
        </w:pPr>
        <w:r>
          <w:rPr>
            <w:rFonts w:ascii="Source Sans Pro" w:hAnsi="Source Sans Pro"/>
            <w:sz w:val="18"/>
            <w:szCs w:val="18"/>
          </w:rPr>
          <w:t xml:space="preserve">Line </w:t>
        </w:r>
        <w:r w:rsidR="00FA6785">
          <w:rPr>
            <w:rFonts w:ascii="Source Sans Pro" w:hAnsi="Source Sans Pro"/>
            <w:sz w:val="18"/>
            <w:szCs w:val="18"/>
          </w:rPr>
          <w:t>Graph Guided Practice</w:t>
        </w:r>
        <w:r w:rsidR="0013252B">
          <w:rPr>
            <w:rFonts w:ascii="Source Sans Pro" w:hAnsi="Source Sans Pro"/>
            <w:sz w:val="18"/>
            <w:szCs w:val="18"/>
          </w:rPr>
          <w:t xml:space="preserve"> – Answer Key</w:t>
        </w:r>
        <w:r w:rsidR="004F4D3D" w:rsidRPr="00295703">
          <w:rPr>
            <w:rFonts w:ascii="Source Sans Pro" w:hAnsi="Source Sans Pro"/>
            <w:sz w:val="18"/>
            <w:szCs w:val="18"/>
          </w:rPr>
          <w:tab/>
        </w:r>
        <w:r w:rsidR="004F4D3D" w:rsidRPr="00295703">
          <w:rPr>
            <w:rFonts w:ascii="Source Sans Pro" w:hAnsi="Source Sans Pro"/>
            <w:sz w:val="18"/>
            <w:szCs w:val="18"/>
          </w:rPr>
          <w:tab/>
        </w:r>
        <w:r w:rsidR="004F4D3D" w:rsidRPr="00295703">
          <w:rPr>
            <w:rFonts w:ascii="Source Sans Pro" w:hAnsi="Source Sans Pro"/>
            <w:sz w:val="18"/>
            <w:szCs w:val="18"/>
          </w:rPr>
          <w:fldChar w:fldCharType="begin"/>
        </w:r>
        <w:r w:rsidR="004F4D3D" w:rsidRPr="00295703">
          <w:rPr>
            <w:rFonts w:ascii="Source Sans Pro" w:hAnsi="Source Sans Pro"/>
            <w:sz w:val="18"/>
            <w:szCs w:val="18"/>
          </w:rPr>
          <w:instrText xml:space="preserve"> PAGE   \* MERGEFORMAT </w:instrText>
        </w:r>
        <w:r w:rsidR="004F4D3D" w:rsidRPr="00295703">
          <w:rPr>
            <w:rFonts w:ascii="Source Sans Pro" w:hAnsi="Source Sans Pro"/>
            <w:sz w:val="18"/>
            <w:szCs w:val="18"/>
          </w:rPr>
          <w:fldChar w:fldCharType="separate"/>
        </w:r>
        <w:r w:rsidR="004F4D3D" w:rsidRPr="00295703">
          <w:rPr>
            <w:rFonts w:ascii="Source Sans Pro" w:hAnsi="Source Sans Pro"/>
            <w:sz w:val="18"/>
            <w:szCs w:val="18"/>
          </w:rPr>
          <w:t>1</w:t>
        </w:r>
        <w:r w:rsidR="004F4D3D" w:rsidRPr="00295703">
          <w:rPr>
            <w:rFonts w:ascii="Source Sans Pro" w:hAnsi="Source Sans Pro"/>
            <w:noProof/>
            <w:sz w:val="18"/>
            <w:szCs w:val="18"/>
          </w:rPr>
          <w:fldChar w:fldCharType="end"/>
        </w:r>
      </w:p>
    </w:sdtContent>
  </w:sdt>
  <w:p w14:paraId="16A7C117" w14:textId="5344B8B4" w:rsidR="004F4D3D" w:rsidRPr="00295703" w:rsidRDefault="004F4D3D">
    <w:pPr>
      <w:pStyle w:val="Footer"/>
      <w:rPr>
        <w:rFonts w:ascii="Source Sans Pro" w:hAnsi="Source Sans Pro"/>
        <w:sz w:val="18"/>
        <w:szCs w:val="18"/>
      </w:rPr>
    </w:pPr>
    <w:r w:rsidRPr="00295703">
      <w:rPr>
        <w:rFonts w:ascii="Source Sans Pro" w:hAnsi="Source Sans Pro"/>
        <w:sz w:val="18"/>
        <w:szCs w:val="18"/>
      </w:rPr>
      <w:t xml:space="preserve">Last </w:t>
    </w:r>
    <w:r w:rsidR="00D81633">
      <w:rPr>
        <w:rFonts w:ascii="Source Sans Pro" w:hAnsi="Source Sans Pro"/>
        <w:sz w:val="18"/>
        <w:szCs w:val="18"/>
      </w:rPr>
      <w:t>R</w:t>
    </w:r>
    <w:r w:rsidRPr="00295703">
      <w:rPr>
        <w:rFonts w:ascii="Source Sans Pro" w:hAnsi="Source Sans Pro"/>
        <w:sz w:val="18"/>
        <w:szCs w:val="18"/>
      </w:rPr>
      <w:t xml:space="preserve">eviewed: </w:t>
    </w:r>
    <w:r w:rsidR="00FE1368">
      <w:rPr>
        <w:rFonts w:ascii="Source Sans Pro" w:hAnsi="Source Sans Pro"/>
        <w:sz w:val="18"/>
        <w:szCs w:val="18"/>
      </w:rPr>
      <w:t>01/</w:t>
    </w:r>
    <w:r w:rsidR="007B29BA">
      <w:rPr>
        <w:rFonts w:ascii="Source Sans Pro" w:hAnsi="Source Sans Pro"/>
        <w:sz w:val="18"/>
        <w:szCs w:val="18"/>
      </w:rPr>
      <w:t>21</w:t>
    </w:r>
    <w:r w:rsidR="00FE1368">
      <w:rPr>
        <w:rFonts w:ascii="Source Sans Pro" w:hAnsi="Source Sans Pro"/>
        <w:sz w:val="18"/>
        <w:szCs w:val="18"/>
      </w:rPr>
      <w:t>/25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A00A04" w14:textId="77777777" w:rsidR="006B3223" w:rsidRDefault="006B3223" w:rsidP="004F4D3D">
      <w:pPr>
        <w:spacing w:line="240" w:lineRule="auto"/>
      </w:pPr>
      <w:r>
        <w:separator/>
      </w:r>
    </w:p>
  </w:footnote>
  <w:footnote w:type="continuationSeparator" w:id="0">
    <w:p w14:paraId="70536438" w14:textId="77777777" w:rsidR="006B3223" w:rsidRDefault="006B3223" w:rsidP="004F4D3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AADF48" w14:textId="6CAFAFD2" w:rsidR="004F4D3D" w:rsidRPr="004E7887" w:rsidRDefault="00330B36" w:rsidP="004F4D3D">
    <w:pPr>
      <w:pStyle w:val="Header"/>
      <w:rPr>
        <w:rFonts w:ascii="Roboto" w:hAnsi="Roboto"/>
        <w:b/>
        <w:bCs/>
        <w:color w:val="27346F"/>
        <w:sz w:val="24"/>
        <w:szCs w:val="24"/>
      </w:rPr>
    </w:pPr>
    <w:r>
      <w:rPr>
        <w:rFonts w:ascii="Roboto" w:hAnsi="Roboto"/>
        <w:b/>
        <w:bCs/>
        <w:color w:val="27346F"/>
        <w:sz w:val="24"/>
        <w:szCs w:val="24"/>
      </w:rPr>
      <w:t>Economics</w:t>
    </w:r>
    <w:r w:rsidR="004F4D3D" w:rsidRPr="004E7887">
      <w:rPr>
        <w:rFonts w:ascii="Roboto" w:hAnsi="Roboto"/>
        <w:b/>
        <w:bCs/>
        <w:color w:val="27346F"/>
        <w:sz w:val="24"/>
        <w:szCs w:val="24"/>
      </w:rPr>
      <w:t xml:space="preserve"> Line of Inquiry</w:t>
    </w:r>
    <w:r w:rsidR="004F4D3D" w:rsidRPr="004E7887">
      <w:rPr>
        <w:rFonts w:ascii="Roboto" w:hAnsi="Roboto"/>
        <w:b/>
        <w:bCs/>
        <w:color w:val="27346F"/>
        <w:sz w:val="24"/>
        <w:szCs w:val="24"/>
      </w:rPr>
      <w:br/>
      <w:t xml:space="preserve">Lesson </w:t>
    </w:r>
    <w:r w:rsidR="00D81633">
      <w:rPr>
        <w:rFonts w:ascii="Roboto" w:hAnsi="Roboto"/>
        <w:b/>
        <w:bCs/>
        <w:color w:val="27346F"/>
        <w:sz w:val="24"/>
        <w:szCs w:val="24"/>
      </w:rPr>
      <w:t>3</w:t>
    </w:r>
  </w:p>
  <w:p w14:paraId="50EFC64F" w14:textId="77777777" w:rsidR="004F4D3D" w:rsidRDefault="004F4D3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D159D"/>
    <w:multiLevelType w:val="hybridMultilevel"/>
    <w:tmpl w:val="9B327952"/>
    <w:lvl w:ilvl="0" w:tplc="66961BDC">
      <w:start w:val="1"/>
      <w:numFmt w:val="upperRoman"/>
      <w:lvlText w:val="%1."/>
      <w:lvlJc w:val="left"/>
      <w:pPr>
        <w:ind w:left="5400" w:hanging="360"/>
      </w:pPr>
      <w:rPr>
        <w:rFonts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6120" w:hanging="360"/>
      </w:pPr>
    </w:lvl>
    <w:lvl w:ilvl="2" w:tplc="0409001B" w:tentative="1">
      <w:start w:val="1"/>
      <w:numFmt w:val="lowerRoman"/>
      <w:lvlText w:val="%3."/>
      <w:lvlJc w:val="right"/>
      <w:pPr>
        <w:ind w:left="6840" w:hanging="180"/>
      </w:pPr>
    </w:lvl>
    <w:lvl w:ilvl="3" w:tplc="0409000F" w:tentative="1">
      <w:start w:val="1"/>
      <w:numFmt w:val="decimal"/>
      <w:lvlText w:val="%4."/>
      <w:lvlJc w:val="left"/>
      <w:pPr>
        <w:ind w:left="7560" w:hanging="360"/>
      </w:pPr>
    </w:lvl>
    <w:lvl w:ilvl="4" w:tplc="04090019" w:tentative="1">
      <w:start w:val="1"/>
      <w:numFmt w:val="lowerLetter"/>
      <w:lvlText w:val="%5."/>
      <w:lvlJc w:val="left"/>
      <w:pPr>
        <w:ind w:left="8280" w:hanging="360"/>
      </w:pPr>
    </w:lvl>
    <w:lvl w:ilvl="5" w:tplc="0409001B" w:tentative="1">
      <w:start w:val="1"/>
      <w:numFmt w:val="lowerRoman"/>
      <w:lvlText w:val="%6."/>
      <w:lvlJc w:val="right"/>
      <w:pPr>
        <w:ind w:left="9000" w:hanging="180"/>
      </w:pPr>
    </w:lvl>
    <w:lvl w:ilvl="6" w:tplc="0409000F" w:tentative="1">
      <w:start w:val="1"/>
      <w:numFmt w:val="decimal"/>
      <w:lvlText w:val="%7."/>
      <w:lvlJc w:val="left"/>
      <w:pPr>
        <w:ind w:left="9720" w:hanging="360"/>
      </w:pPr>
    </w:lvl>
    <w:lvl w:ilvl="7" w:tplc="04090019" w:tentative="1">
      <w:start w:val="1"/>
      <w:numFmt w:val="lowerLetter"/>
      <w:lvlText w:val="%8."/>
      <w:lvlJc w:val="left"/>
      <w:pPr>
        <w:ind w:left="10440" w:hanging="360"/>
      </w:pPr>
    </w:lvl>
    <w:lvl w:ilvl="8" w:tplc="0409001B" w:tentative="1">
      <w:start w:val="1"/>
      <w:numFmt w:val="lowerRoman"/>
      <w:lvlText w:val="%9."/>
      <w:lvlJc w:val="right"/>
      <w:pPr>
        <w:ind w:left="11160" w:hanging="180"/>
      </w:pPr>
    </w:lvl>
  </w:abstractNum>
  <w:abstractNum w:abstractNumId="1" w15:restartNumberingAfterBreak="0">
    <w:nsid w:val="02E12CC6"/>
    <w:multiLevelType w:val="multilevel"/>
    <w:tmpl w:val="F6441748"/>
    <w:numStyleLink w:val="Style3"/>
  </w:abstractNum>
  <w:abstractNum w:abstractNumId="2" w15:restartNumberingAfterBreak="0">
    <w:nsid w:val="0ACD0A19"/>
    <w:multiLevelType w:val="multilevel"/>
    <w:tmpl w:val="F6441748"/>
    <w:numStyleLink w:val="Style3"/>
  </w:abstractNum>
  <w:abstractNum w:abstractNumId="3" w15:restartNumberingAfterBreak="0">
    <w:nsid w:val="30795CE7"/>
    <w:multiLevelType w:val="multilevel"/>
    <w:tmpl w:val="F6441748"/>
    <w:styleLink w:val="Style3"/>
    <w:lvl w:ilvl="0">
      <w:start w:val="1"/>
      <w:numFmt w:val="decimal"/>
      <w:lvlText w:val="%1."/>
      <w:lvlJc w:val="left"/>
      <w:pPr>
        <w:ind w:left="1080" w:hanging="360"/>
      </w:pPr>
      <w:rPr>
        <w:rFonts w:ascii="Source Sans Pro" w:hAnsi="Source Sans Pro" w:hint="default"/>
        <w:b w:val="0"/>
        <w:i w:val="0"/>
        <w:sz w:val="22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rFonts w:ascii="Source Sans Pro" w:hAnsi="Source Sans Pro"/>
        <w:sz w:val="22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CC0CFB"/>
    <w:multiLevelType w:val="multilevel"/>
    <w:tmpl w:val="190ADA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" w15:restartNumberingAfterBreak="0">
    <w:nsid w:val="6C6C3A3E"/>
    <w:multiLevelType w:val="multilevel"/>
    <w:tmpl w:val="190ADA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 w15:restartNumberingAfterBreak="0">
    <w:nsid w:val="76D64B57"/>
    <w:multiLevelType w:val="multilevel"/>
    <w:tmpl w:val="66DC61CC"/>
    <w:styleLink w:val="Style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D462A27"/>
    <w:multiLevelType w:val="multilevel"/>
    <w:tmpl w:val="5EFA2D68"/>
    <w:styleLink w:val="Style2"/>
    <w:lvl w:ilvl="0">
      <w:start w:val="1"/>
      <w:numFmt w:val="decimal"/>
      <w:lvlText w:val="%1"/>
      <w:lvlJc w:val="left"/>
      <w:pPr>
        <w:tabs>
          <w:tab w:val="num" w:pos="720"/>
        </w:tabs>
        <w:ind w:left="1080" w:hanging="360"/>
      </w:pPr>
      <w:rPr>
        <w:rFonts w:ascii="Times New Roman" w:hAnsi="Times New Roman" w:hint="default"/>
        <w:sz w:val="22"/>
      </w:r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ascii="Source Sans Pro" w:hAnsi="Source Sans Pro"/>
        <w:sz w:val="22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D98766D"/>
    <w:multiLevelType w:val="multilevel"/>
    <w:tmpl w:val="25126D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DA5010E"/>
    <w:multiLevelType w:val="multilevel"/>
    <w:tmpl w:val="190ADA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 w16cid:durableId="248121278">
    <w:abstractNumId w:val="6"/>
  </w:num>
  <w:num w:numId="2" w16cid:durableId="803698392">
    <w:abstractNumId w:val="5"/>
  </w:num>
  <w:num w:numId="3" w16cid:durableId="228002995">
    <w:abstractNumId w:val="8"/>
  </w:num>
  <w:num w:numId="4" w16cid:durableId="1676374840">
    <w:abstractNumId w:val="0"/>
  </w:num>
  <w:num w:numId="5" w16cid:durableId="1534225836">
    <w:abstractNumId w:val="7"/>
  </w:num>
  <w:num w:numId="6" w16cid:durableId="1431314387">
    <w:abstractNumId w:val="3"/>
  </w:num>
  <w:num w:numId="7" w16cid:durableId="1549606349">
    <w:abstractNumId w:val="1"/>
  </w:num>
  <w:num w:numId="8" w16cid:durableId="799881960">
    <w:abstractNumId w:val="2"/>
  </w:num>
  <w:num w:numId="9" w16cid:durableId="942802781">
    <w:abstractNumId w:val="4"/>
  </w:num>
  <w:num w:numId="10" w16cid:durableId="337580391">
    <w:abstractNumId w:val="9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680F"/>
    <w:rsid w:val="000020FC"/>
    <w:rsid w:val="000050A2"/>
    <w:rsid w:val="000153E2"/>
    <w:rsid w:val="00023304"/>
    <w:rsid w:val="00033BB6"/>
    <w:rsid w:val="00044FC6"/>
    <w:rsid w:val="00062348"/>
    <w:rsid w:val="0008680F"/>
    <w:rsid w:val="00126DBE"/>
    <w:rsid w:val="0013252B"/>
    <w:rsid w:val="00155B87"/>
    <w:rsid w:val="001727F8"/>
    <w:rsid w:val="00185F8B"/>
    <w:rsid w:val="001D5720"/>
    <w:rsid w:val="001D607B"/>
    <w:rsid w:val="001E0111"/>
    <w:rsid w:val="00243C25"/>
    <w:rsid w:val="00260F35"/>
    <w:rsid w:val="0026241C"/>
    <w:rsid w:val="002853CB"/>
    <w:rsid w:val="0028732B"/>
    <w:rsid w:val="00290FD1"/>
    <w:rsid w:val="00295703"/>
    <w:rsid w:val="002B55C3"/>
    <w:rsid w:val="002C7FC9"/>
    <w:rsid w:val="002E42BB"/>
    <w:rsid w:val="00304FF4"/>
    <w:rsid w:val="00312FC6"/>
    <w:rsid w:val="00327288"/>
    <w:rsid w:val="00330B36"/>
    <w:rsid w:val="0035784D"/>
    <w:rsid w:val="00360251"/>
    <w:rsid w:val="00372DAD"/>
    <w:rsid w:val="003738AB"/>
    <w:rsid w:val="003A374B"/>
    <w:rsid w:val="003C6552"/>
    <w:rsid w:val="003D14CF"/>
    <w:rsid w:val="003D4EE6"/>
    <w:rsid w:val="003E5234"/>
    <w:rsid w:val="003E72CB"/>
    <w:rsid w:val="003F2B08"/>
    <w:rsid w:val="00413C6A"/>
    <w:rsid w:val="0043467A"/>
    <w:rsid w:val="00455EA7"/>
    <w:rsid w:val="00457628"/>
    <w:rsid w:val="004611CF"/>
    <w:rsid w:val="00464821"/>
    <w:rsid w:val="0048353F"/>
    <w:rsid w:val="004839DB"/>
    <w:rsid w:val="0049398B"/>
    <w:rsid w:val="004A17DF"/>
    <w:rsid w:val="004A7F17"/>
    <w:rsid w:val="004B2718"/>
    <w:rsid w:val="004E7887"/>
    <w:rsid w:val="004F4D3D"/>
    <w:rsid w:val="0051481E"/>
    <w:rsid w:val="0052242E"/>
    <w:rsid w:val="00524462"/>
    <w:rsid w:val="0052512D"/>
    <w:rsid w:val="005456E1"/>
    <w:rsid w:val="00546B67"/>
    <w:rsid w:val="0054779B"/>
    <w:rsid w:val="00560A8B"/>
    <w:rsid w:val="0057005B"/>
    <w:rsid w:val="00570B79"/>
    <w:rsid w:val="0057545F"/>
    <w:rsid w:val="005763C1"/>
    <w:rsid w:val="005A3606"/>
    <w:rsid w:val="005B5A92"/>
    <w:rsid w:val="005C47EB"/>
    <w:rsid w:val="005C7D51"/>
    <w:rsid w:val="005D70F9"/>
    <w:rsid w:val="005E1D20"/>
    <w:rsid w:val="00601E4B"/>
    <w:rsid w:val="0061688E"/>
    <w:rsid w:val="00633BA1"/>
    <w:rsid w:val="006352E2"/>
    <w:rsid w:val="00637934"/>
    <w:rsid w:val="006A5CF4"/>
    <w:rsid w:val="006B3223"/>
    <w:rsid w:val="006C53AD"/>
    <w:rsid w:val="00710664"/>
    <w:rsid w:val="0073200B"/>
    <w:rsid w:val="00761155"/>
    <w:rsid w:val="00763A50"/>
    <w:rsid w:val="007673D3"/>
    <w:rsid w:val="00772242"/>
    <w:rsid w:val="00772296"/>
    <w:rsid w:val="007A64CC"/>
    <w:rsid w:val="007A73F8"/>
    <w:rsid w:val="007B10CF"/>
    <w:rsid w:val="007B29BA"/>
    <w:rsid w:val="007B4337"/>
    <w:rsid w:val="007C1EDE"/>
    <w:rsid w:val="007E428F"/>
    <w:rsid w:val="00820805"/>
    <w:rsid w:val="00840C49"/>
    <w:rsid w:val="00857EE9"/>
    <w:rsid w:val="0086104A"/>
    <w:rsid w:val="0087254B"/>
    <w:rsid w:val="008806AC"/>
    <w:rsid w:val="00884589"/>
    <w:rsid w:val="0088690D"/>
    <w:rsid w:val="008C46B9"/>
    <w:rsid w:val="008E70D5"/>
    <w:rsid w:val="008F7602"/>
    <w:rsid w:val="00910480"/>
    <w:rsid w:val="009304E1"/>
    <w:rsid w:val="00962AEB"/>
    <w:rsid w:val="00983A60"/>
    <w:rsid w:val="0098638F"/>
    <w:rsid w:val="00986D30"/>
    <w:rsid w:val="00997F14"/>
    <w:rsid w:val="009A730B"/>
    <w:rsid w:val="009B543C"/>
    <w:rsid w:val="009C44B9"/>
    <w:rsid w:val="009C7353"/>
    <w:rsid w:val="009E6B8B"/>
    <w:rsid w:val="009F07CB"/>
    <w:rsid w:val="00A16152"/>
    <w:rsid w:val="00A177E6"/>
    <w:rsid w:val="00A178D5"/>
    <w:rsid w:val="00A44005"/>
    <w:rsid w:val="00A84404"/>
    <w:rsid w:val="00A951CF"/>
    <w:rsid w:val="00AA25DE"/>
    <w:rsid w:val="00AB7462"/>
    <w:rsid w:val="00AB7E3D"/>
    <w:rsid w:val="00AC1D37"/>
    <w:rsid w:val="00AE364B"/>
    <w:rsid w:val="00AF23CD"/>
    <w:rsid w:val="00B03100"/>
    <w:rsid w:val="00B11966"/>
    <w:rsid w:val="00B17B24"/>
    <w:rsid w:val="00B6597F"/>
    <w:rsid w:val="00B76B41"/>
    <w:rsid w:val="00B958E2"/>
    <w:rsid w:val="00BA2B7D"/>
    <w:rsid w:val="00BA458A"/>
    <w:rsid w:val="00BE2F1F"/>
    <w:rsid w:val="00BE3688"/>
    <w:rsid w:val="00C00C5F"/>
    <w:rsid w:val="00C319E2"/>
    <w:rsid w:val="00C61B3F"/>
    <w:rsid w:val="00C736EA"/>
    <w:rsid w:val="00C96261"/>
    <w:rsid w:val="00C97B76"/>
    <w:rsid w:val="00CB007E"/>
    <w:rsid w:val="00CB3CEA"/>
    <w:rsid w:val="00CC36E0"/>
    <w:rsid w:val="00CE66EC"/>
    <w:rsid w:val="00CF49F7"/>
    <w:rsid w:val="00D0736D"/>
    <w:rsid w:val="00D0778D"/>
    <w:rsid w:val="00D5481D"/>
    <w:rsid w:val="00D63BFE"/>
    <w:rsid w:val="00D7416F"/>
    <w:rsid w:val="00D74FD0"/>
    <w:rsid w:val="00D81633"/>
    <w:rsid w:val="00D92134"/>
    <w:rsid w:val="00DA6D59"/>
    <w:rsid w:val="00DD105A"/>
    <w:rsid w:val="00DD4A1E"/>
    <w:rsid w:val="00E12CAC"/>
    <w:rsid w:val="00E55B31"/>
    <w:rsid w:val="00E64721"/>
    <w:rsid w:val="00E65FA3"/>
    <w:rsid w:val="00E665F2"/>
    <w:rsid w:val="00E92B54"/>
    <w:rsid w:val="00EA45FC"/>
    <w:rsid w:val="00EB5FD9"/>
    <w:rsid w:val="00EC7A56"/>
    <w:rsid w:val="00EF0BD5"/>
    <w:rsid w:val="00EF0E1C"/>
    <w:rsid w:val="00EF5D4F"/>
    <w:rsid w:val="00F16C63"/>
    <w:rsid w:val="00F2350B"/>
    <w:rsid w:val="00F40125"/>
    <w:rsid w:val="00F41D3B"/>
    <w:rsid w:val="00F72CDC"/>
    <w:rsid w:val="00F913F9"/>
    <w:rsid w:val="00F94C13"/>
    <w:rsid w:val="00FA6785"/>
    <w:rsid w:val="00FB7B5F"/>
    <w:rsid w:val="00FC189F"/>
    <w:rsid w:val="00FC2026"/>
    <w:rsid w:val="00FD2DFB"/>
    <w:rsid w:val="00FD4B8A"/>
    <w:rsid w:val="00FE1368"/>
    <w:rsid w:val="00FF3613"/>
    <w:rsid w:val="00FF3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47CEC3"/>
  <w15:docId w15:val="{42125173-0B0D-40AD-A032-212B9A28F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12FC6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12FC6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12FC6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4F4D3D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4D3D"/>
  </w:style>
  <w:style w:type="paragraph" w:styleId="Footer">
    <w:name w:val="footer"/>
    <w:basedOn w:val="Normal"/>
    <w:link w:val="FooterChar"/>
    <w:uiPriority w:val="99"/>
    <w:unhideWhenUsed/>
    <w:rsid w:val="004F4D3D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4D3D"/>
  </w:style>
  <w:style w:type="paragraph" w:styleId="Bibliography">
    <w:name w:val="Bibliography"/>
    <w:basedOn w:val="Normal"/>
    <w:next w:val="Normal"/>
    <w:uiPriority w:val="37"/>
    <w:unhideWhenUsed/>
    <w:rsid w:val="00FF3613"/>
  </w:style>
  <w:style w:type="character" w:customStyle="1" w:styleId="Heading1Char">
    <w:name w:val="Heading 1 Char"/>
    <w:basedOn w:val="DefaultParagraphFont"/>
    <w:link w:val="Heading1"/>
    <w:uiPriority w:val="9"/>
    <w:rsid w:val="0086104A"/>
    <w:rPr>
      <w:sz w:val="40"/>
      <w:szCs w:val="40"/>
    </w:rPr>
  </w:style>
  <w:style w:type="character" w:styleId="Hyperlink">
    <w:name w:val="Hyperlink"/>
    <w:basedOn w:val="DefaultParagraphFont"/>
    <w:uiPriority w:val="99"/>
    <w:unhideWhenUsed/>
    <w:rsid w:val="0052446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4462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9E6B8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tyle1">
    <w:name w:val="Style1"/>
    <w:uiPriority w:val="99"/>
    <w:rsid w:val="00C736EA"/>
    <w:pPr>
      <w:numPr>
        <w:numId w:val="1"/>
      </w:numPr>
    </w:pPr>
  </w:style>
  <w:style w:type="paragraph" w:styleId="ListParagraph">
    <w:name w:val="List Paragraph"/>
    <w:basedOn w:val="Normal"/>
    <w:uiPriority w:val="34"/>
    <w:qFormat/>
    <w:rsid w:val="00E65FA3"/>
    <w:pPr>
      <w:ind w:left="720"/>
      <w:contextualSpacing/>
    </w:pPr>
  </w:style>
  <w:style w:type="character" w:customStyle="1" w:styleId="Heading7Char">
    <w:name w:val="Heading 7 Char"/>
    <w:basedOn w:val="DefaultParagraphFont"/>
    <w:link w:val="Heading7"/>
    <w:uiPriority w:val="9"/>
    <w:semiHidden/>
    <w:rsid w:val="00312FC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12FC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12FC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Style2">
    <w:name w:val="Style2"/>
    <w:uiPriority w:val="99"/>
    <w:rsid w:val="001E0111"/>
    <w:pPr>
      <w:numPr>
        <w:numId w:val="5"/>
      </w:numPr>
    </w:pPr>
  </w:style>
  <w:style w:type="numbering" w:customStyle="1" w:styleId="Style3">
    <w:name w:val="Style3"/>
    <w:uiPriority w:val="99"/>
    <w:rsid w:val="00997F14"/>
    <w:pPr>
      <w:numPr>
        <w:numId w:val="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04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2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4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1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44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5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5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4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9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7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8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3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9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3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3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2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Pre16</b:Tag>
    <b:SourceType>JournalArticle</b:SourceType>
    <b:Guid>{556DFCD6-0BDC-4D47-8963-EF69E876A33B}</b:Guid>
    <b:Author>
      <b:Author>
        <b:Corporate>New Readers Press</b:Corporate>
      </b:Author>
    </b:Author>
    <b:Title>Writing for the GED Test Book 4: Practice Prompts for the RLA Extended Response</b:Title>
    <b:Year>2016</b:Year>
    <b:RefOrder>1</b:RefOrder>
  </b:Source>
</b:Sources>
</file>

<file path=customXml/itemProps1.xml><?xml version="1.0" encoding="utf-8"?>
<ds:datastoreItem xmlns:ds="http://schemas.openxmlformats.org/officeDocument/2006/customXml" ds:itemID="{1C9350B9-75A9-4D94-98B0-C0F4EE5F8A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284</Words>
  <Characters>1620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mjmanfred</dc:creator>
  <cp:lastModifiedBy>Julie DiStefano</cp:lastModifiedBy>
  <cp:revision>19</cp:revision>
  <dcterms:created xsi:type="dcterms:W3CDTF">2024-12-19T16:09:00Z</dcterms:created>
  <dcterms:modified xsi:type="dcterms:W3CDTF">2025-01-21T14:12:00Z</dcterms:modified>
</cp:coreProperties>
</file>