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76D1D"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12DA2D63"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49151D99">
            <wp:simplePos x="0" y="0"/>
            <wp:positionH relativeFrom="column">
              <wp:posOffset>-30480</wp:posOffset>
            </wp:positionH>
            <wp:positionV relativeFrom="paragraph">
              <wp:posOffset>78740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8F4223">
        <w:t>resolve conflicts through negotiation</w:t>
      </w:r>
      <w:r w:rsidR="00E279FE" w:rsidRPr="00930488">
        <w:t>?</w:t>
      </w:r>
    </w:p>
    <w:p w14:paraId="44074CFE" w14:textId="7FA729AC" w:rsidR="00880182" w:rsidRPr="002C3798" w:rsidRDefault="007C2302" w:rsidP="00D26020">
      <w:r w:rsidRPr="00226ABC">
        <w:t>This means solving problems between people by listening, understanding different opinions, and finding a fair solution. It means staying calm, communicating openly, and making sure everyone feels respected. It also means working together to solve disagreements in a positive way</w:t>
      </w:r>
      <w:r w:rsidR="00880182" w:rsidRPr="002C3798">
        <w:t>.</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0E65B62C" w14:textId="77777777" w:rsidR="00BB0BA1" w:rsidRPr="00F70260" w:rsidRDefault="002B28DF" w:rsidP="00BB0BA1">
      <w:pPr>
        <w:spacing w:after="0"/>
        <w:rPr>
          <w:rFonts w:ascii="Source Sans 3" w:eastAsia="Times New Roman" w:hAnsi="Source Sans 3" w:cs="Times New Roman"/>
          <w:color w:val="000000"/>
          <w:kern w:val="0"/>
          <w14:ligatures w14:val="none"/>
        </w:rPr>
      </w:pPr>
      <w:r>
        <w:rPr>
          <w:rFonts w:eastAsia="Times New Roman" w:cs="Times New Roman"/>
          <w:color w:val="000000"/>
          <w:kern w:val="0"/>
          <w14:ligatures w14:val="none"/>
        </w:rPr>
        <w:t xml:space="preserve">Conflicts can happen at </w:t>
      </w:r>
      <w:r w:rsidR="007E200E" w:rsidRPr="00305513">
        <w:rPr>
          <w:rFonts w:ascii="Source Sans 3" w:eastAsia="Times New Roman" w:hAnsi="Source Sans 3" w:cs="Times New Roman"/>
          <w:color w:val="000000"/>
          <w:kern w:val="0"/>
          <w14:ligatures w14:val="none"/>
        </w:rPr>
        <w:t xml:space="preserve">work, </w:t>
      </w:r>
      <w:r w:rsidR="007E200E">
        <w:rPr>
          <w:rFonts w:ascii="Source Sans 3" w:eastAsia="Times New Roman" w:hAnsi="Source Sans 3" w:cs="Times New Roman"/>
          <w:color w:val="000000"/>
          <w:kern w:val="0"/>
          <w14:ligatures w14:val="none"/>
        </w:rPr>
        <w:t xml:space="preserve">home, </w:t>
      </w:r>
      <w:r w:rsidR="007E200E" w:rsidRPr="00305513">
        <w:rPr>
          <w:rFonts w:ascii="Source Sans 3" w:eastAsia="Times New Roman" w:hAnsi="Source Sans 3" w:cs="Times New Roman"/>
          <w:color w:val="000000"/>
          <w:kern w:val="0"/>
          <w14:ligatures w14:val="none"/>
        </w:rPr>
        <w:t xml:space="preserve">school, </w:t>
      </w:r>
      <w:r w:rsidR="007E200E">
        <w:rPr>
          <w:rFonts w:ascii="Source Sans 3" w:eastAsia="Times New Roman" w:hAnsi="Source Sans 3" w:cs="Times New Roman"/>
          <w:color w:val="000000"/>
          <w:kern w:val="0"/>
          <w14:ligatures w14:val="none"/>
        </w:rPr>
        <w:t>a</w:t>
      </w:r>
      <w:r w:rsidR="007E200E" w:rsidRPr="00305513">
        <w:rPr>
          <w:rFonts w:ascii="Source Sans 3" w:eastAsia="Times New Roman" w:hAnsi="Source Sans 3" w:cs="Times New Roman"/>
          <w:color w:val="000000"/>
          <w:kern w:val="0"/>
          <w14:ligatures w14:val="none"/>
        </w:rPr>
        <w:t xml:space="preserve">nd in your community. </w:t>
      </w:r>
      <w:r w:rsidR="00BB0BA1" w:rsidRPr="00F70260">
        <w:rPr>
          <w:rFonts w:ascii="Source Sans 3" w:eastAsia="Times New Roman" w:hAnsi="Source Sans 3" w:cs="Times New Roman"/>
          <w:color w:val="000000"/>
          <w:kern w:val="0"/>
          <w14:ligatures w14:val="none"/>
        </w:rPr>
        <w:t>Employers want workers who can handle disagreements respectfully and professionally. Good negotiation skills can help teams work together more effectively, prevent bigger problems, and create a positive environment.</w:t>
      </w:r>
    </w:p>
    <w:p w14:paraId="6F0A7466" w14:textId="77777777" w:rsidR="00BB0BA1" w:rsidRPr="00F70260" w:rsidRDefault="00BB0BA1" w:rsidP="00BB0BA1">
      <w:pPr>
        <w:spacing w:after="0"/>
        <w:rPr>
          <w:rFonts w:ascii="Source Sans 3" w:eastAsia="Times New Roman" w:hAnsi="Source Sans 3" w:cs="Times New Roman"/>
          <w:color w:val="000000"/>
          <w:kern w:val="0"/>
          <w14:ligatures w14:val="none"/>
        </w:rPr>
      </w:pPr>
    </w:p>
    <w:p w14:paraId="350FE006" w14:textId="6B808764" w:rsidR="00D32A45" w:rsidRDefault="00BB0BA1" w:rsidP="00BB0BA1">
      <w:pPr>
        <w:spacing w:after="0"/>
      </w:pPr>
      <w:r w:rsidRPr="00F70260">
        <w:rPr>
          <w:rFonts w:ascii="Source Sans 3" w:eastAsia="Times New Roman" w:hAnsi="Source Sans 3" w:cs="Times New Roman"/>
          <w:color w:val="000000"/>
          <w:kern w:val="0"/>
          <w14:ligatures w14:val="none"/>
        </w:rPr>
        <w:t>These skills can also help you build stronger relationships, solve problems more calmly, and understand different points of view.</w:t>
      </w:r>
      <w:r>
        <w:rPr>
          <w:rFonts w:ascii="Source Sans 3" w:eastAsia="Times New Roman" w:hAnsi="Source Sans 3" w:cs="Times New Roman"/>
          <w:color w:val="000000"/>
          <w:kern w:val="0"/>
          <w14:ligatures w14:val="none"/>
        </w:rPr>
        <w:t xml:space="preserve"> </w:t>
      </w:r>
      <w:r w:rsidRPr="00F70260">
        <w:rPr>
          <w:rFonts w:ascii="Source Sans 3" w:eastAsia="Times New Roman" w:hAnsi="Source Sans 3" w:cs="Times New Roman"/>
          <w:color w:val="000000"/>
          <w:kern w:val="0"/>
          <w14:ligatures w14:val="none"/>
        </w:rPr>
        <w:t>For example, you may need to solve a disagreement with a coworker, discuss different ideas during a group project, or talk through a problem with a family member or friend</w:t>
      </w:r>
      <w:r w:rsidR="00D32A45">
        <w:rPr>
          <w:rFonts w:ascii="Source Sans 3" w:eastAsia="Times New Roman" w:hAnsi="Source Sans 3" w:cs="Times New Roman"/>
          <w:color w:val="000000"/>
          <w:kern w:val="0"/>
          <w14:ligatures w14:val="none"/>
        </w:rPr>
        <w:t>.</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713A1F3A" w14:textId="30973313" w:rsidR="00D32A45" w:rsidRDefault="00D32A45" w:rsidP="00BB0BA1">
      <w:pPr>
        <w:numPr>
          <w:ilvl w:val="0"/>
          <w:numId w:val="1"/>
        </w:numPr>
        <w:spacing w:after="0"/>
        <w:ind w:left="720"/>
      </w:pPr>
      <w:r>
        <w:t>S</w:t>
      </w:r>
      <w:r w:rsidR="00BB0BA1">
        <w:t>tay calm</w:t>
      </w:r>
      <w:r w:rsidR="00153E0F">
        <w:t xml:space="preserve"> during disagreements or stressful situations.</w:t>
      </w:r>
    </w:p>
    <w:p w14:paraId="14852F4A" w14:textId="03A7100B" w:rsidR="00153E0F" w:rsidRDefault="00153E0F" w:rsidP="00BB0BA1">
      <w:pPr>
        <w:numPr>
          <w:ilvl w:val="0"/>
          <w:numId w:val="1"/>
        </w:numPr>
        <w:spacing w:after="0"/>
        <w:ind w:left="720"/>
      </w:pPr>
      <w:r>
        <w:t>Listen carefully to different opinions and ideas.</w:t>
      </w:r>
    </w:p>
    <w:p w14:paraId="373EA4D8" w14:textId="4F1D4CBD" w:rsidR="00153E0F" w:rsidRDefault="00153E0F" w:rsidP="00BB0BA1">
      <w:pPr>
        <w:numPr>
          <w:ilvl w:val="0"/>
          <w:numId w:val="1"/>
        </w:numPr>
        <w:spacing w:after="0"/>
        <w:ind w:left="720"/>
      </w:pPr>
      <w:r>
        <w:t>Use calm, respectful words, voice, and body language.</w:t>
      </w:r>
    </w:p>
    <w:p w14:paraId="07A89FED" w14:textId="5FB7C43F" w:rsidR="00153E0F" w:rsidRDefault="00153E0F" w:rsidP="00BB0BA1">
      <w:pPr>
        <w:numPr>
          <w:ilvl w:val="0"/>
          <w:numId w:val="1"/>
        </w:numPr>
        <w:spacing w:after="0"/>
        <w:ind w:left="720"/>
      </w:pPr>
      <w:r>
        <w:t>Talk openly and honestly to solve problems.</w:t>
      </w:r>
    </w:p>
    <w:p w14:paraId="4FCD3C28" w14:textId="112FD941" w:rsidR="00153E0F" w:rsidRDefault="00153E0F" w:rsidP="00BB0BA1">
      <w:pPr>
        <w:numPr>
          <w:ilvl w:val="0"/>
          <w:numId w:val="1"/>
        </w:numPr>
        <w:spacing w:after="0"/>
        <w:ind w:left="720"/>
      </w:pPr>
      <w:r>
        <w:t>Know the steps your workplace uses to solve disagreements.</w:t>
      </w:r>
    </w:p>
    <w:p w14:paraId="7E7EE0A3" w14:textId="7A1F9862" w:rsidR="00153E0F" w:rsidRDefault="005E647F" w:rsidP="00BB0BA1">
      <w:pPr>
        <w:numPr>
          <w:ilvl w:val="0"/>
          <w:numId w:val="1"/>
        </w:numPr>
        <w:spacing w:after="0"/>
        <w:ind w:left="720"/>
      </w:pPr>
      <w:r>
        <w:t>Look for fair solutions that work for everyone.</w:t>
      </w:r>
    </w:p>
    <w:p w14:paraId="2DDE9FB9" w14:textId="1F43ACD1" w:rsidR="005E647F" w:rsidRDefault="005E647F" w:rsidP="00BB0BA1">
      <w:pPr>
        <w:numPr>
          <w:ilvl w:val="0"/>
          <w:numId w:val="1"/>
        </w:numPr>
        <w:spacing w:after="0"/>
        <w:ind w:left="720"/>
      </w:pPr>
      <w:r>
        <w:t>Ask for help or support when needed.</w:t>
      </w:r>
    </w:p>
    <w:p w14:paraId="5BCA7D80" w14:textId="77777777" w:rsidR="005E647F" w:rsidRDefault="005E647F" w:rsidP="005E647F">
      <w:pPr>
        <w:spacing w:after="0"/>
      </w:pPr>
    </w:p>
    <w:p w14:paraId="1315B7B3" w14:textId="77777777" w:rsidR="00D32A45" w:rsidRDefault="00D32A45" w:rsidP="00D32A45">
      <w:pPr>
        <w:spacing w:after="0"/>
      </w:pPr>
    </w:p>
    <w:p w14:paraId="7309709F" w14:textId="77777777" w:rsidR="00AA2E56" w:rsidRDefault="00AA2E56" w:rsidP="00AA2E56">
      <w:pPr>
        <w:spacing w:after="0"/>
        <w:ind w:left="720"/>
      </w:pPr>
    </w:p>
    <w:p w14:paraId="0E1CC0E0" w14:textId="77777777" w:rsidR="00AE7E8C" w:rsidRDefault="00AE7E8C" w:rsidP="00AE7E8C">
      <w:pPr>
        <w:spacing w:after="0"/>
        <w:ind w:left="720"/>
      </w:pPr>
    </w:p>
    <w:p w14:paraId="68F95EC2" w14:textId="77777777" w:rsidR="00AE7E8C" w:rsidRPr="00DF1C25" w:rsidRDefault="00AE7E8C" w:rsidP="00AE7E8C">
      <w:pPr>
        <w:spacing w:after="0"/>
        <w:ind w:left="720"/>
      </w:pPr>
    </w:p>
    <w:p w14:paraId="4AF74ED2" w14:textId="376E610F" w:rsidR="00DF1C25" w:rsidRPr="00DF1C25" w:rsidRDefault="003C2E21" w:rsidP="00BB63B5">
      <w:pPr>
        <w:spacing w:after="0"/>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CD0E"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3BD09603" w:rsidR="007018D2" w:rsidRPr="00B570C2" w:rsidRDefault="007018D2" w:rsidP="007018D2">
      <w:r w:rsidRPr="00F209A0">
        <w:rPr>
          <w:b/>
          <w:bCs/>
        </w:rPr>
        <w:t xml:space="preserve">Directions: </w:t>
      </w:r>
      <w:r w:rsidR="000B42B9">
        <w:t>Try one or more activities to practice your skills</w:t>
      </w:r>
      <w:r w:rsidR="001D07BD">
        <w:t>.</w:t>
      </w:r>
      <w:r w:rsidRPr="00F209A0">
        <w:t> </w:t>
      </w:r>
    </w:p>
    <w:p w14:paraId="4C358E2D" w14:textId="580495B4" w:rsidR="00F50343" w:rsidRDefault="00EE79A1" w:rsidP="00EE79A1">
      <w:pPr>
        <w:pStyle w:val="Heading2"/>
        <w:tabs>
          <w:tab w:val="left" w:pos="1910"/>
        </w:tabs>
        <w:spacing w:after="0"/>
      </w:pPr>
      <w:r>
        <mc:AlternateContent>
          <mc:Choice Requires="wps">
            <w:drawing>
              <wp:anchor distT="0" distB="0" distL="114300" distR="114300" simplePos="0" relativeHeight="251680768" behindDoc="1" locked="0" layoutInCell="1" allowOverlap="1" wp14:anchorId="4387BBDA" wp14:editId="5401DBA2">
                <wp:simplePos x="0" y="0"/>
                <wp:positionH relativeFrom="column">
                  <wp:posOffset>-57150</wp:posOffset>
                </wp:positionH>
                <wp:positionV relativeFrom="paragraph">
                  <wp:posOffset>120333</wp:posOffset>
                </wp:positionV>
                <wp:extent cx="6147752" cy="719137"/>
                <wp:effectExtent l="0" t="0" r="5715" b="5080"/>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7752" cy="719137"/>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9FF9F" id="Rectangle 5" o:spid="_x0000_s1026" alt="&quot;&quot;" style="position:absolute;margin-left:-4.5pt;margin-top:9.5pt;width:484.05pt;height:5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" fillcolor="#dceaf7 [351]" stroked="f" strokeweight="1pt"/>
            </w:pict>
          </mc:Fallback>
        </mc:AlternateContent>
      </w:r>
      <w:r w:rsidR="00F50343">
        <w:t xml:space="preserve">Activity </w:t>
      </w:r>
      <w:r>
        <w:t xml:space="preserve">1: </w:t>
      </w:r>
      <w:r w:rsidR="00A941B9">
        <w:t>Choosing Respectful Ways to Solve Conflicts</w:t>
      </w:r>
    </w:p>
    <w:p w14:paraId="5AEF7B23" w14:textId="41056397" w:rsidR="00371DA8" w:rsidRPr="00F85B69" w:rsidRDefault="00A31AD2" w:rsidP="00AC3DBC">
      <w:pPr>
        <w:tabs>
          <w:tab w:val="num" w:pos="1080"/>
        </w:tabs>
        <w:ind w:right="-90"/>
        <w:rPr>
          <w:rFonts w:eastAsia="Times New Roman" w:cs="Times New Roman"/>
          <w:kern w:val="0"/>
          <w14:ligatures w14:val="none"/>
        </w:rPr>
        <w:sectPr w:rsidR="00371DA8" w:rsidRPr="00F85B69" w:rsidSect="0012508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r>
        <w:rPr>
          <w:rFonts w:eastAsia="Times New Roman" w:cs="Times New Roman"/>
          <w:kern w:val="0"/>
          <w14:ligatures w14:val="none"/>
        </w:rPr>
        <w:t xml:space="preserve">Read </w:t>
      </w:r>
      <w:r w:rsidR="00B2589F">
        <w:rPr>
          <w:rFonts w:eastAsia="Times New Roman" w:cs="Times New Roman"/>
          <w:kern w:val="0"/>
          <w14:ligatures w14:val="none"/>
        </w:rPr>
        <w:t>each scenario</w:t>
      </w:r>
      <w:r w:rsidR="001F2A5C">
        <w:rPr>
          <w:rFonts w:eastAsia="Times New Roman" w:cs="Times New Roman"/>
          <w:kern w:val="0"/>
          <w14:ligatures w14:val="none"/>
        </w:rPr>
        <w:t xml:space="preserve"> below</w:t>
      </w:r>
      <w:r w:rsidR="00B2589F">
        <w:rPr>
          <w:rFonts w:eastAsia="Times New Roman" w:cs="Times New Roman"/>
          <w:kern w:val="0"/>
          <w14:ligatures w14:val="none"/>
        </w:rPr>
        <w:t xml:space="preserve"> and choose the response (A or B) that you think would lead to a positive solution.</w:t>
      </w:r>
      <w:r w:rsidR="001F2A5C">
        <w:rPr>
          <w:rFonts w:eastAsia="Times New Roman" w:cs="Times New Roman"/>
          <w:kern w:val="0"/>
          <w14:ligatures w14:val="none"/>
        </w:rPr>
        <w:t xml:space="preserve"> </w:t>
      </w:r>
      <w:r w:rsidR="009A4221">
        <w:rPr>
          <w:rFonts w:eastAsia="Times New Roman" w:cs="Times New Roman"/>
          <w:kern w:val="0"/>
          <w14:ligatures w14:val="none"/>
        </w:rPr>
        <w:t>Think about calm communication, respectful body language, and tone of voice as you decide</w:t>
      </w:r>
      <w:r w:rsidR="009F78A9">
        <w:rPr>
          <w:rFonts w:eastAsia="Times New Roman" w:cs="Times New Roman"/>
          <w:kern w:val="0"/>
          <w14:ligatures w14:val="none"/>
        </w:rPr>
        <w:t>.</w:t>
      </w:r>
    </w:p>
    <w:p w14:paraId="6314D279" w14:textId="0ED3AB69" w:rsidR="00B407E5" w:rsidRDefault="00B407E5" w:rsidP="00D424C0">
      <w:pPr>
        <w:spacing w:before="240"/>
        <w:rPr>
          <w:lang w:val="en"/>
        </w:rPr>
      </w:pPr>
      <w:r>
        <w:rPr>
          <w:b/>
          <w:bCs/>
        </w:rPr>
        <w:t>Scenario 1:</w:t>
      </w:r>
      <w:r w:rsidR="00701035">
        <w:rPr>
          <w:b/>
          <w:bCs/>
        </w:rPr>
        <w:t xml:space="preserve"> </w:t>
      </w:r>
      <w:r w:rsidR="00570867">
        <w:t xml:space="preserve">Two coworkers want the same weekend off from work to attend a big event in town. The restaurant manager says the restaurant needs </w:t>
      </w:r>
      <w:r w:rsidR="0069185F">
        <w:t xml:space="preserve">to have </w:t>
      </w:r>
      <w:r w:rsidR="00570867">
        <w:t>enough workers scheduled</w:t>
      </w:r>
      <w:r w:rsidR="00974D3E">
        <w:rPr>
          <w:lang w:val="en"/>
        </w:rPr>
        <w:t>.</w:t>
      </w:r>
    </w:p>
    <w:tbl>
      <w:tblPr>
        <w:tblStyle w:val="TableGrid"/>
        <w:tblW w:w="0" w:type="auto"/>
        <w:tblLook w:val="04A0" w:firstRow="1" w:lastRow="0" w:firstColumn="1" w:lastColumn="0" w:noHBand="0" w:noVBand="1"/>
      </w:tblPr>
      <w:tblGrid>
        <w:gridCol w:w="4675"/>
        <w:gridCol w:w="4675"/>
      </w:tblGrid>
      <w:tr w:rsidR="00AC4FD2" w14:paraId="301C93AC" w14:textId="77777777" w:rsidTr="00B32653">
        <w:trPr>
          <w:trHeight w:val="305"/>
          <w:tblHeader/>
        </w:trPr>
        <w:tc>
          <w:tcPr>
            <w:tcW w:w="4675" w:type="dxa"/>
            <w:shd w:val="clear" w:color="auto" w:fill="2E6EB7"/>
          </w:tcPr>
          <w:p w14:paraId="32320A2E" w14:textId="0CC3FB5D" w:rsidR="00AC4FD2" w:rsidRPr="00AC4FD2" w:rsidRDefault="00AC4FD2" w:rsidP="00570867">
            <w:pPr>
              <w:rPr>
                <w:rFonts w:ascii="Roboto" w:hAnsi="Roboto"/>
                <w:b/>
                <w:bCs/>
                <w:color w:val="FFFFFF" w:themeColor="background1"/>
                <w:lang w:val="en"/>
              </w:rPr>
            </w:pPr>
            <w:r>
              <w:rPr>
                <w:rFonts w:ascii="Roboto" w:hAnsi="Roboto"/>
                <w:b/>
                <w:bCs/>
                <w:color w:val="FFFFFF" w:themeColor="background1"/>
                <w:lang w:val="en"/>
              </w:rPr>
              <w:t>Response A</w:t>
            </w:r>
          </w:p>
        </w:tc>
        <w:tc>
          <w:tcPr>
            <w:tcW w:w="4675" w:type="dxa"/>
            <w:shd w:val="clear" w:color="auto" w:fill="2E6EB7"/>
          </w:tcPr>
          <w:p w14:paraId="44BD601A" w14:textId="5339D00A" w:rsidR="00AC4FD2" w:rsidRPr="00AC4FD2" w:rsidRDefault="00AC4FD2" w:rsidP="00570867">
            <w:pPr>
              <w:rPr>
                <w:rFonts w:ascii="Roboto" w:hAnsi="Roboto"/>
                <w:b/>
                <w:bCs/>
                <w:color w:val="FFFFFF" w:themeColor="background1"/>
                <w:lang w:val="en"/>
              </w:rPr>
            </w:pPr>
            <w:r>
              <w:rPr>
                <w:rFonts w:ascii="Roboto" w:hAnsi="Roboto"/>
                <w:b/>
                <w:bCs/>
                <w:color w:val="FFFFFF" w:themeColor="background1"/>
                <w:lang w:val="en"/>
              </w:rPr>
              <w:t>Response B</w:t>
            </w:r>
          </w:p>
        </w:tc>
      </w:tr>
      <w:tr w:rsidR="00AC4FD2" w14:paraId="5923D099" w14:textId="77777777" w:rsidTr="00AC4FD2">
        <w:tc>
          <w:tcPr>
            <w:tcW w:w="4675" w:type="dxa"/>
          </w:tcPr>
          <w:p w14:paraId="5359F93C" w14:textId="293E97C1" w:rsidR="00AC4FD2" w:rsidRDefault="00B32653" w:rsidP="0092138B">
            <w:pPr>
              <w:rPr>
                <w:lang w:val="en"/>
              </w:rPr>
            </w:pPr>
            <w:r>
              <w:rPr>
                <w:lang w:val="en"/>
              </w:rPr>
              <w:t>One coworker folds their arms and loudly says they should get the weekend off because they asked for it earlier.</w:t>
            </w:r>
          </w:p>
        </w:tc>
        <w:tc>
          <w:tcPr>
            <w:tcW w:w="4675" w:type="dxa"/>
          </w:tcPr>
          <w:p w14:paraId="3DBB6523" w14:textId="5E4BBA08" w:rsidR="00AC4FD2" w:rsidRDefault="00B32653" w:rsidP="00570867">
            <w:pPr>
              <w:rPr>
                <w:lang w:val="en"/>
              </w:rPr>
            </w:pPr>
            <w:r>
              <w:rPr>
                <w:lang w:val="en"/>
              </w:rPr>
              <w:t>The coworkers discuss possible solutions, such as changing shifts or each working half of the weekend.</w:t>
            </w:r>
          </w:p>
        </w:tc>
      </w:tr>
    </w:tbl>
    <w:p w14:paraId="30DB4E7D" w14:textId="1C467F83" w:rsidR="00B407E5" w:rsidRDefault="00B407E5" w:rsidP="006D3A09">
      <w:pPr>
        <w:pStyle w:val="ListParagraph"/>
        <w:numPr>
          <w:ilvl w:val="0"/>
          <w:numId w:val="13"/>
        </w:numPr>
        <w:spacing w:before="120"/>
      </w:pPr>
      <w:r>
        <w:t>Wh</w:t>
      </w:r>
      <w:r w:rsidR="00B32653">
        <w:t>ich response would most likely lead to a better result</w:t>
      </w:r>
      <w:r>
        <w:t>?</w:t>
      </w:r>
      <w:r w:rsidR="000935B9">
        <w:t xml:space="preserve"> Why?</w:t>
      </w:r>
    </w:p>
    <w:p w14:paraId="14E3AEF3" w14:textId="4FB7D067" w:rsidR="00C6431E" w:rsidRDefault="000935B9" w:rsidP="00AC3DBC">
      <w:pPr>
        <w:pStyle w:val="ListParagraph"/>
        <w:numPr>
          <w:ilvl w:val="0"/>
          <w:numId w:val="13"/>
        </w:numPr>
      </w:pPr>
      <w:r>
        <w:t>How does that response show calm communication, respectful body language, or a positive tone of voice?</w:t>
      </w:r>
    </w:p>
    <w:p w14:paraId="0B9491ED" w14:textId="7F6EC147" w:rsidR="000935B9" w:rsidRDefault="000935B9" w:rsidP="00D424C0">
      <w:pPr>
        <w:spacing w:before="240"/>
        <w:rPr>
          <w:lang w:val="en"/>
        </w:rPr>
      </w:pPr>
      <w:r>
        <w:rPr>
          <w:b/>
          <w:bCs/>
        </w:rPr>
        <w:t>Scenario 2:</w:t>
      </w:r>
      <w:r w:rsidR="00701035">
        <w:rPr>
          <w:b/>
          <w:bCs/>
        </w:rPr>
        <w:t xml:space="preserve"> </w:t>
      </w:r>
      <w:r>
        <w:t>You like written directions and clear schedules</w:t>
      </w:r>
      <w:r>
        <w:rPr>
          <w:lang w:val="en"/>
        </w:rPr>
        <w:t xml:space="preserve">. Your coworker prefers verbal communication and a more flexible work style. Misunderstandings begin </w:t>
      </w:r>
      <w:r w:rsidR="0069185F">
        <w:rPr>
          <w:lang w:val="en"/>
        </w:rPr>
        <w:t>to happen</w:t>
      </w:r>
      <w:r>
        <w:rPr>
          <w:lang w:val="en"/>
        </w:rPr>
        <w:t xml:space="preserve"> during a project.</w:t>
      </w:r>
    </w:p>
    <w:tbl>
      <w:tblPr>
        <w:tblStyle w:val="TableGrid"/>
        <w:tblW w:w="0" w:type="auto"/>
        <w:tblLook w:val="04A0" w:firstRow="1" w:lastRow="0" w:firstColumn="1" w:lastColumn="0" w:noHBand="0" w:noVBand="1"/>
      </w:tblPr>
      <w:tblGrid>
        <w:gridCol w:w="4675"/>
        <w:gridCol w:w="4675"/>
      </w:tblGrid>
      <w:tr w:rsidR="000935B9" w14:paraId="173DD94E" w14:textId="77777777" w:rsidTr="00D21992">
        <w:trPr>
          <w:trHeight w:val="305"/>
          <w:tblHeader/>
        </w:trPr>
        <w:tc>
          <w:tcPr>
            <w:tcW w:w="4675" w:type="dxa"/>
            <w:shd w:val="clear" w:color="auto" w:fill="2E6EB7"/>
          </w:tcPr>
          <w:p w14:paraId="5DAED6DC" w14:textId="77777777" w:rsidR="000935B9" w:rsidRPr="00AC4FD2" w:rsidRDefault="000935B9" w:rsidP="00D21992">
            <w:pPr>
              <w:rPr>
                <w:rFonts w:ascii="Roboto" w:hAnsi="Roboto"/>
                <w:b/>
                <w:bCs/>
                <w:color w:val="FFFFFF" w:themeColor="background1"/>
                <w:lang w:val="en"/>
              </w:rPr>
            </w:pPr>
            <w:r>
              <w:rPr>
                <w:rFonts w:ascii="Roboto" w:hAnsi="Roboto"/>
                <w:b/>
                <w:bCs/>
                <w:color w:val="FFFFFF" w:themeColor="background1"/>
                <w:lang w:val="en"/>
              </w:rPr>
              <w:t>Response A</w:t>
            </w:r>
          </w:p>
        </w:tc>
        <w:tc>
          <w:tcPr>
            <w:tcW w:w="4675" w:type="dxa"/>
            <w:shd w:val="clear" w:color="auto" w:fill="2E6EB7"/>
          </w:tcPr>
          <w:p w14:paraId="1775A4BE" w14:textId="77777777" w:rsidR="000935B9" w:rsidRPr="00AC4FD2" w:rsidRDefault="000935B9" w:rsidP="00D21992">
            <w:pPr>
              <w:rPr>
                <w:rFonts w:ascii="Roboto" w:hAnsi="Roboto"/>
                <w:b/>
                <w:bCs/>
                <w:color w:val="FFFFFF" w:themeColor="background1"/>
                <w:lang w:val="en"/>
              </w:rPr>
            </w:pPr>
            <w:r>
              <w:rPr>
                <w:rFonts w:ascii="Roboto" w:hAnsi="Roboto"/>
                <w:b/>
                <w:bCs/>
                <w:color w:val="FFFFFF" w:themeColor="background1"/>
                <w:lang w:val="en"/>
              </w:rPr>
              <w:t>Response B</w:t>
            </w:r>
          </w:p>
        </w:tc>
      </w:tr>
      <w:tr w:rsidR="000935B9" w14:paraId="75F1B136" w14:textId="77777777" w:rsidTr="00D21992">
        <w:tc>
          <w:tcPr>
            <w:tcW w:w="4675" w:type="dxa"/>
          </w:tcPr>
          <w:p w14:paraId="3AC6355E" w14:textId="28B83A36" w:rsidR="000935B9" w:rsidRDefault="000935B9" w:rsidP="00D21992">
            <w:pPr>
              <w:rPr>
                <w:lang w:val="en"/>
              </w:rPr>
            </w:pPr>
            <w:r>
              <w:rPr>
                <w:lang w:val="en"/>
              </w:rPr>
              <w:t>You talk openly with your coworker about communication preferences and ways to stay organized together.</w:t>
            </w:r>
          </w:p>
        </w:tc>
        <w:tc>
          <w:tcPr>
            <w:tcW w:w="4675" w:type="dxa"/>
          </w:tcPr>
          <w:p w14:paraId="60FA1B2F" w14:textId="1E1E48FC" w:rsidR="000935B9" w:rsidRDefault="000935B9" w:rsidP="00D21992">
            <w:pPr>
              <w:rPr>
                <w:lang w:val="en"/>
              </w:rPr>
            </w:pPr>
            <w:r>
              <w:rPr>
                <w:lang w:val="en"/>
              </w:rPr>
              <w:t>You tell your coworker in a frustrated tone that you don’t prefer verbal communication.</w:t>
            </w:r>
          </w:p>
        </w:tc>
      </w:tr>
    </w:tbl>
    <w:p w14:paraId="54286E56" w14:textId="77777777" w:rsidR="000935B9" w:rsidRDefault="000935B9" w:rsidP="006D3A09">
      <w:pPr>
        <w:pStyle w:val="ListParagraph"/>
        <w:numPr>
          <w:ilvl w:val="0"/>
          <w:numId w:val="20"/>
        </w:numPr>
        <w:spacing w:before="120"/>
      </w:pPr>
      <w:r>
        <w:t>Which response would most likely lead to a better result? Why?</w:t>
      </w:r>
    </w:p>
    <w:p w14:paraId="2E1DADB0" w14:textId="77777777" w:rsidR="000935B9" w:rsidRDefault="000935B9" w:rsidP="00AC3DBC">
      <w:pPr>
        <w:pStyle w:val="ListParagraph"/>
        <w:numPr>
          <w:ilvl w:val="0"/>
          <w:numId w:val="20"/>
        </w:numPr>
      </w:pPr>
      <w:r>
        <w:t>How does that response show calm communication, respectful body language, or a positive tone of voice?</w:t>
      </w:r>
    </w:p>
    <w:p w14:paraId="50B891AD" w14:textId="697578FC" w:rsidR="000935B9" w:rsidRDefault="000935B9" w:rsidP="00D424C0">
      <w:pPr>
        <w:spacing w:before="240"/>
        <w:rPr>
          <w:lang w:val="en"/>
        </w:rPr>
      </w:pPr>
      <w:r>
        <w:rPr>
          <w:b/>
          <w:bCs/>
        </w:rPr>
        <w:t>Scenario 3:</w:t>
      </w:r>
      <w:r w:rsidR="00701035">
        <w:rPr>
          <w:b/>
          <w:bCs/>
        </w:rPr>
        <w:t xml:space="preserve"> </w:t>
      </w:r>
      <w:r>
        <w:t>One coworker prefers a neat and organized workspace</w:t>
      </w:r>
      <w:r>
        <w:rPr>
          <w:lang w:val="en"/>
        </w:rPr>
        <w:t>. Another coworker often leaves supplies and papers all around the shared workspace.</w:t>
      </w:r>
    </w:p>
    <w:tbl>
      <w:tblPr>
        <w:tblStyle w:val="TableGrid"/>
        <w:tblW w:w="0" w:type="auto"/>
        <w:tblLook w:val="04A0" w:firstRow="1" w:lastRow="0" w:firstColumn="1" w:lastColumn="0" w:noHBand="0" w:noVBand="1"/>
      </w:tblPr>
      <w:tblGrid>
        <w:gridCol w:w="4675"/>
        <w:gridCol w:w="4675"/>
      </w:tblGrid>
      <w:tr w:rsidR="000935B9" w14:paraId="72561463" w14:textId="77777777" w:rsidTr="00D21992">
        <w:trPr>
          <w:trHeight w:val="305"/>
          <w:tblHeader/>
        </w:trPr>
        <w:tc>
          <w:tcPr>
            <w:tcW w:w="4675" w:type="dxa"/>
            <w:shd w:val="clear" w:color="auto" w:fill="2E6EB7"/>
          </w:tcPr>
          <w:p w14:paraId="53B97376" w14:textId="77777777" w:rsidR="000935B9" w:rsidRPr="00AC4FD2" w:rsidRDefault="000935B9" w:rsidP="00D21992">
            <w:pPr>
              <w:rPr>
                <w:rFonts w:ascii="Roboto" w:hAnsi="Roboto"/>
                <w:b/>
                <w:bCs/>
                <w:color w:val="FFFFFF" w:themeColor="background1"/>
                <w:lang w:val="en"/>
              </w:rPr>
            </w:pPr>
            <w:r>
              <w:rPr>
                <w:rFonts w:ascii="Roboto" w:hAnsi="Roboto"/>
                <w:b/>
                <w:bCs/>
                <w:color w:val="FFFFFF" w:themeColor="background1"/>
                <w:lang w:val="en"/>
              </w:rPr>
              <w:t>Response A</w:t>
            </w:r>
          </w:p>
        </w:tc>
        <w:tc>
          <w:tcPr>
            <w:tcW w:w="4675" w:type="dxa"/>
            <w:shd w:val="clear" w:color="auto" w:fill="2E6EB7"/>
          </w:tcPr>
          <w:p w14:paraId="0C8F5900" w14:textId="77777777" w:rsidR="000935B9" w:rsidRPr="00AC4FD2" w:rsidRDefault="000935B9" w:rsidP="00D21992">
            <w:pPr>
              <w:rPr>
                <w:rFonts w:ascii="Roboto" w:hAnsi="Roboto"/>
                <w:b/>
                <w:bCs/>
                <w:color w:val="FFFFFF" w:themeColor="background1"/>
                <w:lang w:val="en"/>
              </w:rPr>
            </w:pPr>
            <w:r>
              <w:rPr>
                <w:rFonts w:ascii="Roboto" w:hAnsi="Roboto"/>
                <w:b/>
                <w:bCs/>
                <w:color w:val="FFFFFF" w:themeColor="background1"/>
                <w:lang w:val="en"/>
              </w:rPr>
              <w:t>Response B</w:t>
            </w:r>
          </w:p>
        </w:tc>
      </w:tr>
      <w:tr w:rsidR="000935B9" w14:paraId="0971662C" w14:textId="77777777" w:rsidTr="00D21992">
        <w:tc>
          <w:tcPr>
            <w:tcW w:w="4675" w:type="dxa"/>
          </w:tcPr>
          <w:p w14:paraId="6B590D6D" w14:textId="38FB8B2A" w:rsidR="000935B9" w:rsidRDefault="007D126D" w:rsidP="00D21992">
            <w:pPr>
              <w:rPr>
                <w:lang w:val="en"/>
              </w:rPr>
            </w:pPr>
            <w:r>
              <w:rPr>
                <w:lang w:val="en"/>
              </w:rPr>
              <w:t>The coworker rolls their eyes and sighs as they clean the workspace alone to avoid discussing the problem.</w:t>
            </w:r>
          </w:p>
        </w:tc>
        <w:tc>
          <w:tcPr>
            <w:tcW w:w="4675" w:type="dxa"/>
          </w:tcPr>
          <w:p w14:paraId="52650B5A" w14:textId="7BD4DCDD" w:rsidR="000935B9" w:rsidRDefault="007D126D" w:rsidP="00D21992">
            <w:pPr>
              <w:rPr>
                <w:lang w:val="en"/>
              </w:rPr>
            </w:pPr>
            <w:r>
              <w:rPr>
                <w:lang w:val="en"/>
              </w:rPr>
              <w:t xml:space="preserve">The coworker meets with the team </w:t>
            </w:r>
            <w:proofErr w:type="gramStart"/>
            <w:r>
              <w:rPr>
                <w:lang w:val="en"/>
              </w:rPr>
              <w:t>member</w:t>
            </w:r>
            <w:proofErr w:type="gramEnd"/>
            <w:r>
              <w:rPr>
                <w:lang w:val="en"/>
              </w:rPr>
              <w:t xml:space="preserve"> and discusses ways to keep the workspace organized.</w:t>
            </w:r>
          </w:p>
        </w:tc>
      </w:tr>
    </w:tbl>
    <w:p w14:paraId="5E695DBB" w14:textId="77777777" w:rsidR="000935B9" w:rsidRDefault="000935B9" w:rsidP="006D3A09">
      <w:pPr>
        <w:pStyle w:val="ListParagraph"/>
        <w:numPr>
          <w:ilvl w:val="0"/>
          <w:numId w:val="21"/>
        </w:numPr>
        <w:spacing w:before="120"/>
      </w:pPr>
      <w:r>
        <w:t>Which response would most likely lead to a better result? Why?</w:t>
      </w:r>
    </w:p>
    <w:p w14:paraId="0B3DAE2C" w14:textId="77777777" w:rsidR="000935B9" w:rsidRDefault="000935B9" w:rsidP="00AC3DBC">
      <w:pPr>
        <w:pStyle w:val="ListParagraph"/>
        <w:numPr>
          <w:ilvl w:val="0"/>
          <w:numId w:val="21"/>
        </w:numPr>
      </w:pPr>
      <w:r>
        <w:t>How does that response show calm communication, respectful body language, or a positive tone of voice?</w:t>
      </w:r>
    </w:p>
    <w:p w14:paraId="5A7CC704" w14:textId="67A17C8E" w:rsidR="000935B9" w:rsidRPr="00A6600C" w:rsidRDefault="000935B9" w:rsidP="00A6600C">
      <w:pPr>
        <w:spacing w:line="276" w:lineRule="auto"/>
        <w:sectPr w:rsidR="000935B9" w:rsidRPr="00A6600C" w:rsidSect="00B407E5">
          <w:headerReference w:type="default" r:id="rId20"/>
          <w:headerReference w:type="first" r:id="rId21"/>
          <w:footerReference w:type="first" r:id="rId22"/>
          <w:type w:val="continuous"/>
          <w:pgSz w:w="12240" w:h="15840"/>
          <w:pgMar w:top="1440" w:right="1440" w:bottom="1440" w:left="1440" w:header="720" w:footer="720" w:gutter="0"/>
          <w:cols w:space="720"/>
          <w:docGrid w:linePitch="360"/>
        </w:sectPr>
      </w:pPr>
    </w:p>
    <w:p w14:paraId="717AE871" w14:textId="3DD0B071" w:rsidR="005A03EA" w:rsidRDefault="005A03EA" w:rsidP="00A6600C">
      <w:pPr>
        <w:spacing w:line="276" w:lineRule="auto"/>
        <w:sectPr w:rsidR="005A03EA" w:rsidSect="005A03EA">
          <w:type w:val="continuous"/>
          <w:pgSz w:w="12240" w:h="15840"/>
          <w:pgMar w:top="1440" w:right="1440" w:bottom="1440" w:left="1440" w:header="720" w:footer="720" w:gutter="0"/>
          <w:cols w:num="2" w:space="720"/>
          <w:docGrid w:linePitch="360"/>
        </w:sectPr>
      </w:pPr>
    </w:p>
    <w:p w14:paraId="53786494" w14:textId="0A0DAF74" w:rsidR="003C5EAD" w:rsidRDefault="00701035" w:rsidP="00A6600C">
      <w:pPr>
        <w:pStyle w:val="Heading2"/>
        <w:tabs>
          <w:tab w:val="left" w:pos="1910"/>
          <w:tab w:val="left" w:pos="5670"/>
        </w:tabs>
        <w:spacing w:before="0" w:after="0"/>
      </w:pPr>
      <w:r>
        <w:lastRenderedPageBreak/>
        <mc:AlternateContent>
          <mc:Choice Requires="wps">
            <w:drawing>
              <wp:anchor distT="0" distB="0" distL="114300" distR="114300" simplePos="0" relativeHeight="251694080" behindDoc="1" locked="0" layoutInCell="1" allowOverlap="1" wp14:anchorId="19EA47D3" wp14:editId="34B6A8EE">
                <wp:simplePos x="0" y="0"/>
                <wp:positionH relativeFrom="column">
                  <wp:posOffset>-66040</wp:posOffset>
                </wp:positionH>
                <wp:positionV relativeFrom="paragraph">
                  <wp:posOffset>-73660</wp:posOffset>
                </wp:positionV>
                <wp:extent cx="6114415" cy="690880"/>
                <wp:effectExtent l="0" t="0" r="635" b="0"/>
                <wp:wrapNone/>
                <wp:docPr id="195226844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6908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EC0F" id="Rectangle 5" o:spid="_x0000_s1026" alt="&quot;&quot;" style="position:absolute;margin-left:-5.2pt;margin-top:-5.8pt;width:481.45pt;height:54.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" fillcolor="#dceaf7 [351]" stroked="f" strokeweight="1pt"/>
            </w:pict>
          </mc:Fallback>
        </mc:AlternateContent>
      </w:r>
      <w:r w:rsidR="003C5EAD">
        <w:t xml:space="preserve">Activity </w:t>
      </w:r>
      <w:r w:rsidR="00AC7AB0">
        <w:t>2</w:t>
      </w:r>
      <w:r w:rsidR="003C5EAD">
        <w:t xml:space="preserve">: </w:t>
      </w:r>
      <w:r w:rsidR="00B05ABF">
        <w:t>Solving a Conflict</w:t>
      </w:r>
    </w:p>
    <w:p w14:paraId="4CB75563" w14:textId="069763C3" w:rsidR="003C5EAD" w:rsidRPr="00F85B69" w:rsidRDefault="00AC7AB0" w:rsidP="00401779">
      <w:pPr>
        <w:tabs>
          <w:tab w:val="num" w:pos="1080"/>
        </w:tabs>
        <w:spacing w:after="0"/>
        <w:rPr>
          <w:rFonts w:eastAsia="Times New Roman" w:cs="Times New Roman"/>
          <w:kern w:val="0"/>
          <w14:ligatures w14:val="none"/>
        </w:rPr>
        <w:sectPr w:rsidR="003C5EAD" w:rsidRPr="00F85B69" w:rsidSect="003C5EAD">
          <w:type w:val="continuous"/>
          <w:pgSz w:w="12240" w:h="15840"/>
          <w:pgMar w:top="1440" w:right="1440" w:bottom="1440" w:left="1440" w:header="720" w:footer="720" w:gutter="0"/>
          <w:cols w:space="720"/>
          <w:docGrid w:linePitch="360"/>
        </w:sectPr>
      </w:pPr>
      <w:r>
        <w:rPr>
          <w:rFonts w:eastAsia="Times New Roman" w:cs="Times New Roman"/>
          <w:kern w:val="0"/>
          <w14:ligatures w14:val="none"/>
        </w:rPr>
        <w:t>Read the scenario</w:t>
      </w:r>
      <w:r w:rsidR="00ED109B">
        <w:rPr>
          <w:rFonts w:eastAsia="Times New Roman" w:cs="Times New Roman"/>
          <w:kern w:val="0"/>
          <w14:ligatures w14:val="none"/>
        </w:rPr>
        <w:t xml:space="preserve"> below</w:t>
      </w:r>
      <w:r w:rsidR="00B05ABF">
        <w:rPr>
          <w:rFonts w:eastAsia="Times New Roman" w:cs="Times New Roman"/>
          <w:kern w:val="0"/>
          <w14:ligatures w14:val="none"/>
        </w:rPr>
        <w:t xml:space="preserve"> </w:t>
      </w:r>
      <w:r w:rsidR="00A6600C">
        <w:rPr>
          <w:rFonts w:eastAsia="Times New Roman" w:cs="Times New Roman"/>
          <w:kern w:val="0"/>
          <w14:ligatures w14:val="none"/>
        </w:rPr>
        <w:t>and</w:t>
      </w:r>
      <w:r w:rsidR="00ED109B">
        <w:rPr>
          <w:rFonts w:eastAsia="Times New Roman" w:cs="Times New Roman"/>
          <w:kern w:val="0"/>
          <w14:ligatures w14:val="none"/>
        </w:rPr>
        <w:t xml:space="preserve"> then </w:t>
      </w:r>
      <w:r w:rsidR="007E2FEB">
        <w:rPr>
          <w:rFonts w:eastAsia="Times New Roman" w:cs="Times New Roman"/>
          <w:kern w:val="0"/>
          <w14:ligatures w14:val="none"/>
        </w:rPr>
        <w:t>answer the questions.</w:t>
      </w:r>
      <w:r w:rsidR="00B05ABF">
        <w:rPr>
          <w:rFonts w:eastAsia="Times New Roman" w:cs="Times New Roman"/>
          <w:kern w:val="0"/>
          <w14:ligatures w14:val="none"/>
        </w:rPr>
        <w:t xml:space="preserve"> Many workplaces use steps like these to help solve disagreements.</w:t>
      </w:r>
    </w:p>
    <w:p w14:paraId="40D2BB34" w14:textId="6A8632E1" w:rsidR="00543195" w:rsidRDefault="00C13452" w:rsidP="00C13452">
      <w:pPr>
        <w:spacing w:after="0"/>
        <w:rPr>
          <w:b/>
          <w:bCs/>
        </w:rPr>
      </w:pPr>
      <w:r>
        <w:rPr>
          <w:b/>
          <w:bCs/>
        </w:rPr>
        <w:br/>
      </w:r>
      <w:r w:rsidR="00543195">
        <w:rPr>
          <w:b/>
          <w:bCs/>
        </w:rPr>
        <w:t>Scenario:</w:t>
      </w:r>
    </w:p>
    <w:p w14:paraId="5A87D650" w14:textId="4B4AC0EC" w:rsidR="00E1554D" w:rsidRDefault="00E1554D" w:rsidP="00C13452">
      <w:pPr>
        <w:spacing w:after="0"/>
        <w:rPr>
          <w:b/>
          <w:bCs/>
        </w:rPr>
      </w:pPr>
      <w:r>
        <w:rPr>
          <w:b/>
          <w:bCs/>
          <w:noProof/>
        </w:rPr>
        <w:drawing>
          <wp:inline distT="0" distB="0" distL="0" distR="0" wp14:anchorId="23A95D24" wp14:editId="5DEB9B20">
            <wp:extent cx="1657350" cy="1236554"/>
            <wp:effectExtent l="0" t="0" r="0" b="1905"/>
            <wp:docPr id="54279248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92481" name="Picture 13">
                      <a:extLst>
                        <a:ext uri="{C183D7F6-B498-43B3-948B-1728B52AA6E4}">
                          <adec:decorative xmlns:adec="http://schemas.microsoft.com/office/drawing/2017/decorative" val="1"/>
                        </a:ext>
                      </a:extLst>
                    </pic:cNvPr>
                    <pic:cNvPicPr/>
                  </pic:nvPicPr>
                  <pic:blipFill rotWithShape="1">
                    <a:blip r:embed="rId23" cstate="print">
                      <a:extLst>
                        <a:ext uri="{28A0092B-C50C-407E-A947-70E740481C1C}">
                          <a14:useLocalDpi xmlns:a14="http://schemas.microsoft.com/office/drawing/2010/main" val="0"/>
                        </a:ext>
                      </a:extLst>
                    </a:blip>
                    <a:srcRect l="9569" t="9448" r="9520"/>
                    <a:stretch>
                      <a:fillRect/>
                    </a:stretch>
                  </pic:blipFill>
                  <pic:spPr bwMode="auto">
                    <a:xfrm>
                      <a:off x="0" y="0"/>
                      <a:ext cx="1662099" cy="1240098"/>
                    </a:xfrm>
                    <a:prstGeom prst="rect">
                      <a:avLst/>
                    </a:prstGeom>
                    <a:ln>
                      <a:noFill/>
                    </a:ln>
                    <a:extLst>
                      <a:ext uri="{53640926-AAD7-44D8-BBD7-CCE9431645EC}">
                        <a14:shadowObscured xmlns:a14="http://schemas.microsoft.com/office/drawing/2010/main"/>
                      </a:ext>
                    </a:extLst>
                  </pic:spPr>
                </pic:pic>
              </a:graphicData>
            </a:graphic>
          </wp:inline>
        </w:drawing>
      </w:r>
    </w:p>
    <w:p w14:paraId="279A4EB1" w14:textId="239AC33B" w:rsidR="000421B5" w:rsidRDefault="00E315A1" w:rsidP="00153782">
      <w:pPr>
        <w:spacing w:before="120" w:after="0"/>
        <w:rPr>
          <w:lang w:val="en"/>
        </w:rPr>
      </w:pPr>
      <w:r>
        <w:rPr>
          <w:lang w:val="en"/>
        </w:rPr>
        <w:t>Two roommates share a small apartment. One roommate works early morning shifts and likes to go to bed early. The other roommate works late shifts and often listens to music or talks on the phone at night</w:t>
      </w:r>
      <w:r w:rsidR="00E61577">
        <w:rPr>
          <w:lang w:val="en"/>
        </w:rPr>
        <w:t>.</w:t>
      </w:r>
      <w:r>
        <w:rPr>
          <w:lang w:val="en"/>
        </w:rPr>
        <w:t xml:space="preserve"> Both roommates are becoming frustrated with each other.</w:t>
      </w:r>
    </w:p>
    <w:p w14:paraId="5DEFBC51" w14:textId="77777777" w:rsidR="00AF6CE3" w:rsidRDefault="00AF6CE3" w:rsidP="00543195">
      <w:pPr>
        <w:spacing w:after="0"/>
        <w:rPr>
          <w:lang w:val="en"/>
        </w:rPr>
      </w:pPr>
    </w:p>
    <w:p w14:paraId="22A08338" w14:textId="2AC7BD23" w:rsidR="00C84E2B" w:rsidRDefault="00C84E2B" w:rsidP="00BD25C7">
      <w:pPr>
        <w:spacing w:before="120" w:after="0"/>
        <w:rPr>
          <w:b/>
          <w:bCs/>
        </w:rPr>
      </w:pPr>
      <w:r>
        <w:rPr>
          <w:b/>
          <w:bCs/>
        </w:rPr>
        <w:t>Step 1</w:t>
      </w:r>
      <w:r w:rsidR="00D850C8">
        <w:rPr>
          <w:b/>
          <w:bCs/>
        </w:rPr>
        <w:t>:</w:t>
      </w:r>
      <w:r>
        <w:rPr>
          <w:b/>
          <w:bCs/>
        </w:rPr>
        <w:t xml:space="preserve"> Describe the</w:t>
      </w:r>
      <w:r w:rsidR="002A595F">
        <w:rPr>
          <w:b/>
          <w:bCs/>
        </w:rPr>
        <w:t xml:space="preserve"> Conflict</w:t>
      </w:r>
    </w:p>
    <w:p w14:paraId="2FCC7FD4" w14:textId="1E18D6F7" w:rsidR="002A595F" w:rsidRPr="002A595F" w:rsidRDefault="002A595F" w:rsidP="002A595F">
      <w:pPr>
        <w:spacing w:after="0"/>
      </w:pPr>
      <w:r>
        <w:t>Be specific and use facts.</w:t>
      </w:r>
    </w:p>
    <w:p w14:paraId="3941F6F0" w14:textId="0B8FADAA" w:rsidR="00D850C8" w:rsidRDefault="00D850C8" w:rsidP="009C2F7C">
      <w:pPr>
        <w:pStyle w:val="ListParagraph"/>
        <w:numPr>
          <w:ilvl w:val="0"/>
          <w:numId w:val="24"/>
        </w:numPr>
        <w:spacing w:before="120"/>
      </w:pPr>
      <w:r>
        <w:t>Wh</w:t>
      </w:r>
      <w:r w:rsidR="0006313B">
        <w:t>at</w:t>
      </w:r>
      <w:r w:rsidR="003342DD">
        <w:t xml:space="preserve"> </w:t>
      </w:r>
      <w:r w:rsidR="00053ACC">
        <w:t>is the conflict</w:t>
      </w:r>
      <w:r>
        <w:t>?</w:t>
      </w:r>
    </w:p>
    <w:p w14:paraId="2B82A178" w14:textId="03428FF9" w:rsidR="00E7687F" w:rsidRDefault="00E7687F" w:rsidP="009C2F7C">
      <w:pPr>
        <w:spacing w:before="360" w:after="0"/>
        <w:rPr>
          <w:b/>
          <w:bCs/>
        </w:rPr>
      </w:pPr>
      <w:r>
        <w:rPr>
          <w:b/>
          <w:bCs/>
        </w:rPr>
        <w:t>Step 2: Listen to Both Sides</w:t>
      </w:r>
    </w:p>
    <w:p w14:paraId="4D7948C4" w14:textId="6E591EBB" w:rsidR="00E7687F" w:rsidRPr="002A595F" w:rsidRDefault="00E7687F" w:rsidP="00E7687F">
      <w:pPr>
        <w:spacing w:after="0"/>
      </w:pPr>
      <w:r>
        <w:t>Actively listen and show respect.</w:t>
      </w:r>
    </w:p>
    <w:p w14:paraId="40E96EAE" w14:textId="10556978" w:rsidR="00E7687F" w:rsidRDefault="00E7687F" w:rsidP="009C2F7C">
      <w:pPr>
        <w:pStyle w:val="ListParagraph"/>
        <w:numPr>
          <w:ilvl w:val="0"/>
          <w:numId w:val="24"/>
        </w:numPr>
        <w:spacing w:before="120"/>
      </w:pPr>
      <w:r>
        <w:t>Wh</w:t>
      </w:r>
      <w:r w:rsidR="009C2F7C">
        <w:t>y might each roommate feel frustrated</w:t>
      </w:r>
      <w:r>
        <w:t>?</w:t>
      </w:r>
    </w:p>
    <w:p w14:paraId="123C87FA" w14:textId="6B6D71A9" w:rsidR="009C2F7C" w:rsidRDefault="009C2F7C" w:rsidP="009C2F7C">
      <w:pPr>
        <w:spacing w:before="360" w:after="0"/>
        <w:rPr>
          <w:b/>
          <w:bCs/>
        </w:rPr>
      </w:pPr>
      <w:r>
        <w:rPr>
          <w:b/>
          <w:bCs/>
        </w:rPr>
        <w:t>Step 3: Talk About Solutions</w:t>
      </w:r>
    </w:p>
    <w:p w14:paraId="37393F90" w14:textId="518CBD06" w:rsidR="009C2F7C" w:rsidRPr="002A595F" w:rsidRDefault="009C2F7C" w:rsidP="009C2F7C">
      <w:pPr>
        <w:spacing w:after="0"/>
      </w:pPr>
      <w:r>
        <w:t>Work together to help solve the problem.</w:t>
      </w:r>
    </w:p>
    <w:p w14:paraId="2A484491" w14:textId="1D2D9E68" w:rsidR="009C2F7C" w:rsidRDefault="009C2F7C" w:rsidP="009C2F7C">
      <w:pPr>
        <w:pStyle w:val="ListParagraph"/>
        <w:numPr>
          <w:ilvl w:val="0"/>
          <w:numId w:val="24"/>
        </w:numPr>
        <w:spacing w:before="120"/>
      </w:pPr>
      <w:r>
        <w:t>What are 2-3 solutions the roommates could discuss?</w:t>
      </w:r>
    </w:p>
    <w:p w14:paraId="1C2AB8BE" w14:textId="497726F4" w:rsidR="009C2F7C" w:rsidRDefault="009C2F7C" w:rsidP="009C2F7C">
      <w:pPr>
        <w:spacing w:before="360" w:after="0"/>
        <w:rPr>
          <w:b/>
          <w:bCs/>
        </w:rPr>
      </w:pPr>
      <w:r>
        <w:rPr>
          <w:b/>
          <w:bCs/>
        </w:rPr>
        <w:t xml:space="preserve">Step 4: Agree </w:t>
      </w:r>
      <w:r w:rsidR="00AA0B41">
        <w:rPr>
          <w:b/>
          <w:bCs/>
        </w:rPr>
        <w:t>o</w:t>
      </w:r>
      <w:r>
        <w:rPr>
          <w:b/>
          <w:bCs/>
        </w:rPr>
        <w:t>n a Plan</w:t>
      </w:r>
    </w:p>
    <w:p w14:paraId="2DFE034D" w14:textId="128051B3" w:rsidR="009C2F7C" w:rsidRPr="002A595F" w:rsidRDefault="009C2F7C" w:rsidP="009C2F7C">
      <w:pPr>
        <w:spacing w:after="0"/>
      </w:pPr>
      <w:r>
        <w:t>Think of solutions together.</w:t>
      </w:r>
    </w:p>
    <w:p w14:paraId="04D1763F" w14:textId="4BE8C636" w:rsidR="009C2F7C" w:rsidRDefault="009C2F7C" w:rsidP="009C2F7C">
      <w:pPr>
        <w:pStyle w:val="ListParagraph"/>
        <w:numPr>
          <w:ilvl w:val="0"/>
          <w:numId w:val="24"/>
        </w:numPr>
        <w:spacing w:before="120"/>
      </w:pPr>
      <w:r>
        <w:t>What is one fair solution that could work for both roommates?</w:t>
      </w:r>
    </w:p>
    <w:p w14:paraId="3A171CCE" w14:textId="580837D0" w:rsidR="009C2F7C" w:rsidRDefault="009C2F7C" w:rsidP="009C2F7C">
      <w:pPr>
        <w:spacing w:before="360" w:after="0"/>
        <w:rPr>
          <w:b/>
          <w:bCs/>
        </w:rPr>
      </w:pPr>
      <w:r>
        <w:rPr>
          <w:b/>
          <w:bCs/>
        </w:rPr>
        <w:t>Step 5: Decide What Each Person Will Do</w:t>
      </w:r>
    </w:p>
    <w:p w14:paraId="23B8CF79" w14:textId="4E9E68A9" w:rsidR="009C2F7C" w:rsidRPr="002A595F" w:rsidRDefault="00AA0B41" w:rsidP="009C2F7C">
      <w:pPr>
        <w:spacing w:after="0"/>
      </w:pPr>
      <w:r>
        <w:t>Decide when to check in and talk again if needed</w:t>
      </w:r>
      <w:r w:rsidR="009C2F7C">
        <w:t>.</w:t>
      </w:r>
    </w:p>
    <w:p w14:paraId="03FC171F" w14:textId="49D33607" w:rsidR="009C2F7C" w:rsidRDefault="009C2F7C" w:rsidP="009C2F7C">
      <w:pPr>
        <w:pStyle w:val="ListParagraph"/>
        <w:numPr>
          <w:ilvl w:val="0"/>
          <w:numId w:val="24"/>
        </w:numPr>
        <w:spacing w:before="120"/>
      </w:pPr>
      <w:r>
        <w:t>Wh</w:t>
      </w:r>
      <w:r w:rsidR="003F31E2">
        <w:t>at should each roommate do to help solve the problem</w:t>
      </w:r>
      <w:r>
        <w:t>?</w:t>
      </w:r>
    </w:p>
    <w:p w14:paraId="4368FDE9" w14:textId="77777777" w:rsidR="00D850C8" w:rsidRDefault="00D850C8" w:rsidP="00754F21">
      <w:pPr>
        <w:spacing w:after="0"/>
      </w:pPr>
    </w:p>
    <w:p w14:paraId="3B9EC58F" w14:textId="551B9780"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4AB7F885">
                <wp:simplePos x="0" y="0"/>
                <wp:positionH relativeFrom="column">
                  <wp:posOffset>-71718</wp:posOffset>
                </wp:positionH>
                <wp:positionV relativeFrom="paragraph">
                  <wp:posOffset>243280</wp:posOffset>
                </wp:positionV>
                <wp:extent cx="6076950" cy="470647"/>
                <wp:effectExtent l="0" t="0" r="19050" b="2476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470647"/>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86421" id="Rectangle 5" o:spid="_x0000_s1026" alt="&quot;&quot;" style="position:absolute;margin-left:-5.65pt;margin-top:19.15pt;width:478.5pt;height:37.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" filled="f" strokecolor="#2e63b7" strokeweight="1pt"/>
            </w:pict>
          </mc:Fallback>
        </mc:AlternateContent>
      </w:r>
      <w:r>
        <w:t>Skill Application</w:t>
      </w:r>
    </w:p>
    <w:p w14:paraId="01477B53" w14:textId="1BF0255B"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BA0B22">
        <w:rPr>
          <w:color w:val="000000" w:themeColor="text1"/>
        </w:rPr>
        <w:t xml:space="preserve">Think about </w:t>
      </w:r>
      <w:proofErr w:type="gramStart"/>
      <w:r w:rsidR="004E40D2">
        <w:rPr>
          <w:color w:val="000000" w:themeColor="text1"/>
        </w:rPr>
        <w:t>a time</w:t>
      </w:r>
      <w:proofErr w:type="gramEnd"/>
      <w:r w:rsidR="004E40D2">
        <w:rPr>
          <w:color w:val="000000" w:themeColor="text1"/>
        </w:rPr>
        <w:t xml:space="preserve"> </w:t>
      </w:r>
      <w:r w:rsidR="00035884">
        <w:rPr>
          <w:color w:val="000000" w:themeColor="text1"/>
        </w:rPr>
        <w:t>at work, home, school, or in your community</w:t>
      </w:r>
      <w:r w:rsidR="009D3861">
        <w:rPr>
          <w:color w:val="000000" w:themeColor="text1"/>
        </w:rPr>
        <w:t xml:space="preserve"> </w:t>
      </w:r>
      <w:r w:rsidR="00980A24">
        <w:rPr>
          <w:color w:val="000000" w:themeColor="text1"/>
        </w:rPr>
        <w:t xml:space="preserve">when you </w:t>
      </w:r>
      <w:proofErr w:type="gramStart"/>
      <w:r w:rsidR="00980A24">
        <w:rPr>
          <w:color w:val="000000" w:themeColor="text1"/>
        </w:rPr>
        <w:t>had</w:t>
      </w:r>
      <w:proofErr w:type="gramEnd"/>
      <w:r w:rsidR="00980A24">
        <w:rPr>
          <w:color w:val="000000" w:themeColor="text1"/>
        </w:rPr>
        <w:t xml:space="preserve"> a conflict or disagreement with a team or person </w:t>
      </w:r>
      <w:r w:rsidR="009D3861">
        <w:rPr>
          <w:color w:val="000000" w:themeColor="text1"/>
        </w:rPr>
        <w:t>and then answer the questions.</w:t>
      </w:r>
    </w:p>
    <w:p w14:paraId="503C4EE6" w14:textId="52E3570E" w:rsidR="0046747B" w:rsidRDefault="00C71143" w:rsidP="00D8626D">
      <w:pPr>
        <w:tabs>
          <w:tab w:val="num" w:pos="1080"/>
        </w:tabs>
        <w:spacing w:after="0"/>
        <w:rPr>
          <w:b/>
          <w:bCs/>
        </w:rPr>
      </w:pPr>
      <w:r>
        <w:rPr>
          <w:b/>
          <w:bCs/>
          <w:color w:val="000000" w:themeColor="text1"/>
        </w:rPr>
        <w:br/>
      </w:r>
      <w:r w:rsidR="0046747B">
        <w:rPr>
          <w:b/>
          <w:bCs/>
        </w:rPr>
        <w:t>Questions:</w:t>
      </w:r>
    </w:p>
    <w:p w14:paraId="200D7E5C" w14:textId="799543B6" w:rsidR="0046747B" w:rsidRDefault="00D8626D" w:rsidP="00340913">
      <w:pPr>
        <w:pStyle w:val="ListParagraph"/>
        <w:numPr>
          <w:ilvl w:val="0"/>
          <w:numId w:val="12"/>
        </w:numPr>
        <w:tabs>
          <w:tab w:val="num" w:pos="1080"/>
        </w:tabs>
        <w:spacing w:line="276" w:lineRule="auto"/>
      </w:pPr>
      <w:r>
        <w:t>Describe the situation. Wh</w:t>
      </w:r>
      <w:r w:rsidR="00CB2A35">
        <w:t>ere were you</w:t>
      </w:r>
      <w:r w:rsidR="0046747B">
        <w:t>?</w:t>
      </w:r>
      <w:r>
        <w:t xml:space="preserve"> Wh</w:t>
      </w:r>
      <w:r w:rsidR="00CB2A35">
        <w:t>o was involved</w:t>
      </w:r>
      <w:r>
        <w:t>?</w:t>
      </w:r>
    </w:p>
    <w:p w14:paraId="501454B6" w14:textId="77777777" w:rsidR="00C71143" w:rsidRDefault="00C71143" w:rsidP="00C71143">
      <w:pPr>
        <w:pStyle w:val="ListParagraph"/>
        <w:tabs>
          <w:tab w:val="num" w:pos="1080"/>
        </w:tabs>
        <w:spacing w:line="276" w:lineRule="auto"/>
        <w:ind w:left="360"/>
      </w:pPr>
    </w:p>
    <w:p w14:paraId="0876D1D3" w14:textId="7F7BA1DF" w:rsidR="0046747B" w:rsidRDefault="009D3861" w:rsidP="00340913">
      <w:pPr>
        <w:pStyle w:val="ListParagraph"/>
        <w:numPr>
          <w:ilvl w:val="0"/>
          <w:numId w:val="12"/>
        </w:numPr>
        <w:tabs>
          <w:tab w:val="num" w:pos="1080"/>
        </w:tabs>
        <w:spacing w:line="276" w:lineRule="auto"/>
      </w:pPr>
      <w:r>
        <w:t xml:space="preserve">What </w:t>
      </w:r>
      <w:r w:rsidR="00CB2A35">
        <w:t>was the conflict</w:t>
      </w:r>
      <w:r w:rsidR="00CF3CEC">
        <w:t>?</w:t>
      </w:r>
      <w:r w:rsidR="005A3957">
        <w:br/>
      </w:r>
    </w:p>
    <w:p w14:paraId="296B553A" w14:textId="68EB8C4D" w:rsidR="00C71143" w:rsidRDefault="00CB2A35" w:rsidP="004425ED">
      <w:pPr>
        <w:pStyle w:val="ListParagraph"/>
        <w:numPr>
          <w:ilvl w:val="0"/>
          <w:numId w:val="12"/>
        </w:numPr>
        <w:tabs>
          <w:tab w:val="num" w:pos="1080"/>
        </w:tabs>
      </w:pPr>
      <w:r>
        <w:t>How did you communicate during the conflict</w:t>
      </w:r>
      <w:r w:rsidR="00C71143">
        <w:t>?</w:t>
      </w:r>
      <w:r w:rsidR="004425ED">
        <w:t xml:space="preserve"> (Think about calm communication, tone of voice, and body language.)</w:t>
      </w:r>
    </w:p>
    <w:p w14:paraId="2086A919" w14:textId="77777777" w:rsidR="00C71143" w:rsidRDefault="00C71143" w:rsidP="00C71143">
      <w:pPr>
        <w:pStyle w:val="ListParagraph"/>
        <w:tabs>
          <w:tab w:val="num" w:pos="1080"/>
        </w:tabs>
        <w:spacing w:line="276" w:lineRule="auto"/>
        <w:ind w:left="360"/>
      </w:pPr>
    </w:p>
    <w:p w14:paraId="61110EFA" w14:textId="73440DB6" w:rsidR="00064E05" w:rsidRDefault="00CF3CEC" w:rsidP="00C71143">
      <w:pPr>
        <w:pStyle w:val="ListParagraph"/>
        <w:numPr>
          <w:ilvl w:val="0"/>
          <w:numId w:val="12"/>
        </w:numPr>
        <w:tabs>
          <w:tab w:val="num" w:pos="1080"/>
        </w:tabs>
        <w:spacing w:line="276" w:lineRule="auto"/>
      </w:pPr>
      <w:r>
        <w:t xml:space="preserve">What </w:t>
      </w:r>
      <w:r w:rsidR="004425ED">
        <w:t>steps did you take to solve the disagreement</w:t>
      </w:r>
      <w:r w:rsidR="00C71143">
        <w:t>?</w:t>
      </w:r>
      <w:r w:rsidR="00BC4D75">
        <w:t xml:space="preserve"> What was the result?</w:t>
      </w:r>
    </w:p>
    <w:p w14:paraId="70632B71" w14:textId="77777777" w:rsidR="00BC4D75" w:rsidRDefault="00BC4D75" w:rsidP="00BC4D75">
      <w:pPr>
        <w:pStyle w:val="ListParagraph"/>
      </w:pPr>
    </w:p>
    <w:p w14:paraId="5FB6518B" w14:textId="56F9B12F" w:rsidR="00BC4D75" w:rsidRDefault="00BC4D75" w:rsidP="00C71143">
      <w:pPr>
        <w:pStyle w:val="ListParagraph"/>
        <w:numPr>
          <w:ilvl w:val="0"/>
          <w:numId w:val="12"/>
        </w:numPr>
        <w:tabs>
          <w:tab w:val="num" w:pos="1080"/>
        </w:tabs>
        <w:spacing w:line="276" w:lineRule="auto"/>
      </w:pPr>
      <w:r>
        <w:t>If the disagreement could not be solved, who</w:t>
      </w:r>
      <w:r w:rsidR="0069185F">
        <w:t>m</w:t>
      </w:r>
      <w:r>
        <w:t xml:space="preserve"> did you ask for help?</w:t>
      </w:r>
    </w:p>
    <w:p w14:paraId="75EEC00C" w14:textId="77777777" w:rsidR="00BC4D75" w:rsidRDefault="00BC4D75" w:rsidP="00BC4D75">
      <w:pPr>
        <w:pStyle w:val="ListParagraph"/>
      </w:pPr>
    </w:p>
    <w:p w14:paraId="4E282A62" w14:textId="3ABEC66C" w:rsidR="00BC4D75" w:rsidRDefault="00BC4D75" w:rsidP="00C71143">
      <w:pPr>
        <w:pStyle w:val="ListParagraph"/>
        <w:numPr>
          <w:ilvl w:val="0"/>
          <w:numId w:val="12"/>
        </w:numPr>
        <w:tabs>
          <w:tab w:val="num" w:pos="1080"/>
        </w:tabs>
        <w:spacing w:line="276" w:lineRule="auto"/>
      </w:pPr>
      <w:r>
        <w:t>If a similar conflict happened again, what would you do the same or differently?</w:t>
      </w:r>
    </w:p>
    <w:p w14:paraId="667881A2" w14:textId="77777777" w:rsidR="00064E05" w:rsidRDefault="00064E05" w:rsidP="00064E05">
      <w:pPr>
        <w:pStyle w:val="ListParagraph"/>
        <w:ind w:left="360"/>
      </w:pPr>
    </w:p>
    <w:p w14:paraId="3BCC2654" w14:textId="79558660" w:rsidR="0046747B" w:rsidRPr="00F209A0" w:rsidRDefault="005A3957" w:rsidP="00064E05">
      <w:pPr>
        <w:pStyle w:val="ListParagraph"/>
        <w:tabs>
          <w:tab w:val="num" w:pos="1080"/>
        </w:tabs>
        <w:spacing w:line="276" w:lineRule="auto"/>
        <w:ind w:left="360"/>
      </w:pPr>
      <w:r>
        <w:br/>
      </w:r>
    </w:p>
    <w:sectPr w:rsidR="0046747B" w:rsidRPr="00F209A0" w:rsidSect="0012508F">
      <w:headerReference w:type="default" r:id="rId24"/>
      <w:headerReference w:type="first" r:id="rId25"/>
      <w:foot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7C30" w14:textId="77777777" w:rsidR="005138F8" w:rsidRDefault="005138F8" w:rsidP="00F209A0">
      <w:r>
        <w:separator/>
      </w:r>
    </w:p>
  </w:endnote>
  <w:endnote w:type="continuationSeparator" w:id="0">
    <w:p w14:paraId="16AC88F7" w14:textId="77777777" w:rsidR="005138F8" w:rsidRDefault="005138F8"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Source Sans 3">
    <w:altName w:val="Calibri"/>
    <w:charset w:val="00"/>
    <w:family w:val="auto"/>
    <w:pitch w:val="default"/>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F506" w14:textId="77777777" w:rsidR="0069185F" w:rsidRDefault="00691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6F58" w14:textId="60399CBE" w:rsidR="006F1600" w:rsidRDefault="006F1600" w:rsidP="006F1600">
    <w:pPr>
      <w:pStyle w:val="Footer"/>
      <w:rPr>
        <w:sz w:val="18"/>
        <w:szCs w:val="18"/>
      </w:rPr>
    </w:pPr>
    <w:r>
      <w:rPr>
        <w:sz w:val="18"/>
        <w:szCs w:val="18"/>
      </w:rPr>
      <w:t>Last revised: 06/</w:t>
    </w:r>
    <w:r w:rsidR="009C4DB8">
      <w:rPr>
        <w:sz w:val="18"/>
        <w:szCs w:val="18"/>
      </w:rPr>
      <w:t>30</w:t>
    </w:r>
    <w:r>
      <w:rPr>
        <w:sz w:val="18"/>
        <w:szCs w:val="18"/>
      </w:rPr>
      <w:t>/26</w:t>
    </w:r>
  </w:p>
  <w:p w14:paraId="4C6AC662" w14:textId="63787C4F" w:rsidR="00722A0C" w:rsidRPr="006F1600" w:rsidRDefault="006F1600" w:rsidP="006F1600">
    <w:pPr>
      <w:spacing w:after="0"/>
      <w:rPr>
        <w:sz w:val="18"/>
        <w:szCs w:val="18"/>
      </w:rPr>
    </w:pPr>
    <w:r w:rsidRPr="0012432E">
      <w:rPr>
        <w:sz w:val="18"/>
        <w:szCs w:val="18"/>
      </w:rPr>
      <w:t>Sources:</w:t>
    </w:r>
    <w:r>
      <w:rPr>
        <w:sz w:val="18"/>
        <w:szCs w:val="18"/>
      </w:rPr>
      <w:t xml:space="preserve"> </w:t>
    </w:r>
    <w:r w:rsidRPr="003A1964">
      <w:rPr>
        <w:sz w:val="18"/>
        <w:szCs w:val="18"/>
      </w:rPr>
      <w:t xml:space="preserve">Carman, P., Hamilton, K., Webster, S., &amp; Williams, M. (2004). </w:t>
    </w:r>
    <w:r w:rsidRPr="00530B2F">
      <w:rPr>
        <w:i/>
        <w:iCs/>
        <w:sz w:val="18"/>
        <w:szCs w:val="18"/>
      </w:rPr>
      <w:t>Exploring work-based foundation skills in the ABLE classroom</w:t>
    </w:r>
    <w:r w:rsidRPr="003A1964">
      <w:rPr>
        <w:sz w:val="18"/>
        <w:szCs w:val="18"/>
      </w:rPr>
      <w:t>. Institute for the Study of Adult Literacy, Penn State University</w:t>
    </w:r>
    <w:r w:rsidRPr="0012432E">
      <w:rPr>
        <w:sz w:val="18"/>
        <w:szCs w:val="18"/>
      </w:rPr>
      <w:t xml:space="preserve">; Adapted from Transferable Skills Help Sheet, </w:t>
    </w:r>
    <w:r>
      <w:rPr>
        <w:sz w:val="18"/>
        <w:szCs w:val="18"/>
      </w:rPr>
      <w:br/>
    </w:r>
    <w:r w:rsidRPr="0012432E">
      <w:rPr>
        <w:sz w:val="18"/>
        <w:szCs w:val="18"/>
      </w:rPr>
      <w:t>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Pr>
        <w:sz w:val="18"/>
        <w:szCs w:val="18"/>
      </w:rPr>
      <w:t>1</w:t>
    </w:r>
    <w:r w:rsidRPr="0026609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15A" w14:textId="77777777" w:rsidR="003C5EAD" w:rsidRDefault="003C5EAD" w:rsidP="008370F4">
    <w:pPr>
      <w:pStyle w:val="Footer"/>
      <w:rPr>
        <w:sz w:val="18"/>
        <w:szCs w:val="18"/>
      </w:rPr>
    </w:pPr>
    <w:r>
      <w:rPr>
        <w:sz w:val="18"/>
        <w:szCs w:val="18"/>
      </w:rPr>
      <w:t>Last revised: 04/17/26</w:t>
    </w:r>
  </w:p>
  <w:p w14:paraId="4E922BA0" w14:textId="77777777" w:rsidR="003C5EAD" w:rsidRPr="008370F4" w:rsidRDefault="003C5EAD"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58A08279" w14:textId="77777777" w:rsidR="003C5EAD" w:rsidRPr="003638C2" w:rsidRDefault="003C5EAD"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08EA" w14:textId="77777777" w:rsidR="00731413" w:rsidRDefault="00731413" w:rsidP="008370F4">
    <w:pPr>
      <w:pStyle w:val="Footer"/>
      <w:rPr>
        <w:sz w:val="18"/>
        <w:szCs w:val="18"/>
      </w:rPr>
    </w:pPr>
    <w:r>
      <w:rPr>
        <w:sz w:val="18"/>
        <w:szCs w:val="18"/>
      </w:rPr>
      <w:t>Last revised: 04/17/26</w:t>
    </w:r>
  </w:p>
  <w:p w14:paraId="09E49CE7" w14:textId="77777777" w:rsidR="00731413" w:rsidRPr="008370F4" w:rsidRDefault="00731413"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2263FD9F" w14:textId="77777777" w:rsidR="00731413" w:rsidRPr="003638C2" w:rsidRDefault="00731413"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3A09" w14:textId="77777777" w:rsidR="005138F8" w:rsidRDefault="005138F8" w:rsidP="00F209A0">
      <w:r>
        <w:separator/>
      </w:r>
    </w:p>
  </w:footnote>
  <w:footnote w:type="continuationSeparator" w:id="0">
    <w:p w14:paraId="5EBD9030" w14:textId="77777777" w:rsidR="005138F8" w:rsidRDefault="005138F8"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1129" w14:textId="77777777" w:rsidR="0069185F" w:rsidRDefault="00691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351901135"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Content>
                            <w:p w14:paraId="2C7C359B" w14:textId="1581901D" w:rsidR="00722A0C" w:rsidRPr="00F82D05" w:rsidRDefault="00C97F44" w:rsidP="008448E0">
                              <w:pPr>
                                <w:pStyle w:val="Title"/>
                                <w:ind w:left="1350" w:right="1398"/>
                                <w:rPr>
                                  <w:sz w:val="40"/>
                                  <w:szCs w:val="40"/>
                                </w:rPr>
                              </w:pPr>
                              <w:r>
                                <w:rPr>
                                  <w:sz w:val="40"/>
                                  <w:szCs w:val="40"/>
                                </w:rPr>
                                <w:t>Working with Others 5.</w:t>
                              </w:r>
                              <w:r w:rsidR="00264DFE">
                                <w:rPr>
                                  <w:sz w:val="40"/>
                                  <w:szCs w:val="40"/>
                                </w:rPr>
                                <w:t>4</w:t>
                              </w:r>
                              <w:r w:rsidR="00606B3F">
                                <w:rPr>
                                  <w:sz w:val="40"/>
                                  <w:szCs w:val="40"/>
                                </w:rPr>
                                <w:t xml:space="preserve">: </w:t>
                              </w:r>
                              <w:r w:rsidR="00264DFE">
                                <w:rPr>
                                  <w:sz w:val="40"/>
                                  <w:szCs w:val="40"/>
                                </w:rPr>
                                <w:t>Resolves Conflicts Through Negotiation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Content>
                      <w:p w14:paraId="2C7C359B" w14:textId="1581901D" w:rsidR="00722A0C" w:rsidRPr="00F82D05" w:rsidRDefault="00C97F44" w:rsidP="008448E0">
                        <w:pPr>
                          <w:pStyle w:val="Title"/>
                          <w:ind w:left="1350" w:right="1398"/>
                          <w:rPr>
                            <w:sz w:val="40"/>
                            <w:szCs w:val="40"/>
                          </w:rPr>
                        </w:pPr>
                        <w:r>
                          <w:rPr>
                            <w:sz w:val="40"/>
                            <w:szCs w:val="40"/>
                          </w:rPr>
                          <w:t>Working with Others 5.</w:t>
                        </w:r>
                        <w:r w:rsidR="00264DFE">
                          <w:rPr>
                            <w:sz w:val="40"/>
                            <w:szCs w:val="40"/>
                          </w:rPr>
                          <w:t>4</w:t>
                        </w:r>
                        <w:r w:rsidR="00606B3F">
                          <w:rPr>
                            <w:sz w:val="40"/>
                            <w:szCs w:val="40"/>
                          </w:rPr>
                          <w:t xml:space="preserve">: </w:t>
                        </w:r>
                        <w:r w:rsidR="00264DFE">
                          <w:rPr>
                            <w:sz w:val="40"/>
                            <w:szCs w:val="40"/>
                          </w:rPr>
                          <w:t>Resolves Conflicts Through Negotiation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Content>
                            <w:p w14:paraId="05401F5B" w14:textId="74583681" w:rsidR="00722A0C" w:rsidRPr="00F82D05" w:rsidRDefault="00264DFE" w:rsidP="0043645D">
                              <w:pPr>
                                <w:pStyle w:val="Title"/>
                                <w:ind w:left="1350"/>
                                <w:rPr>
                                  <w:sz w:val="40"/>
                                  <w:szCs w:val="40"/>
                                </w:rPr>
                              </w:pPr>
                              <w:r>
                                <w:rPr>
                                  <w:sz w:val="40"/>
                                  <w:szCs w:val="40"/>
                                </w:rPr>
                                <w:t>Working with Others 5.4: Resolves Conflicts Through Negotiation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Content>
                      <w:p w14:paraId="05401F5B" w14:textId="74583681" w:rsidR="00722A0C" w:rsidRPr="00F82D05" w:rsidRDefault="00264DFE" w:rsidP="0043645D">
                        <w:pPr>
                          <w:pStyle w:val="Title"/>
                          <w:ind w:left="1350"/>
                          <w:rPr>
                            <w:sz w:val="40"/>
                            <w:szCs w:val="40"/>
                          </w:rPr>
                        </w:pPr>
                        <w:r>
                          <w:rPr>
                            <w:sz w:val="40"/>
                            <w:szCs w:val="40"/>
                          </w:rPr>
                          <w:t>Working with Others 5.4: Resolves Conflicts Through Negotiation</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2016170116"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1457" w14:textId="77777777" w:rsidR="003C5EAD" w:rsidRPr="00824B17" w:rsidRDefault="003C5EAD" w:rsidP="00F209A0">
    <w:pPr>
      <w:pStyle w:val="Header"/>
    </w:pPr>
    <w:r>
      <w:rPr>
        <w:noProof/>
      </w:rPr>
      <w:drawing>
        <wp:anchor distT="0" distB="0" distL="114300" distR="114300" simplePos="0" relativeHeight="251669504" behindDoc="0" locked="0" layoutInCell="1" allowOverlap="1" wp14:anchorId="24E7CB2D" wp14:editId="6B6A4C65">
          <wp:simplePos x="0" y="0"/>
          <wp:positionH relativeFrom="column">
            <wp:posOffset>0</wp:posOffset>
          </wp:positionH>
          <wp:positionV relativeFrom="paragraph">
            <wp:posOffset>-194945</wp:posOffset>
          </wp:positionV>
          <wp:extent cx="1144905" cy="347980"/>
          <wp:effectExtent l="0" t="0" r="0" b="0"/>
          <wp:wrapTopAndBottom/>
          <wp:docPr id="797384022"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66432" behindDoc="1" locked="0" layoutInCell="1" allowOverlap="0" wp14:anchorId="6801B0BB" wp14:editId="23E5E175">
              <wp:simplePos x="0" y="0"/>
              <wp:positionH relativeFrom="margin">
                <wp:posOffset>-942975</wp:posOffset>
              </wp:positionH>
              <wp:positionV relativeFrom="page">
                <wp:posOffset>781050</wp:posOffset>
              </wp:positionV>
              <wp:extent cx="7829550" cy="269875"/>
              <wp:effectExtent l="0" t="0" r="0" b="0"/>
              <wp:wrapSquare wrapText="bothSides"/>
              <wp:docPr id="190032900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297909753"/>
                            <w:dataBinding w:prefixMappings="xmlns:ns0='http://purl.org/dc/elements/1.1/' xmlns:ns1='http://schemas.openxmlformats.org/package/2006/metadata/core-properties' " w:xpath="/ns1:coreProperties[1]/ns0:title[1]" w:storeItemID="{6C3C8BC8-F283-45AE-878A-BAB7291924A1}"/>
                            <w:text/>
                          </w:sdtPr>
                          <w:sdtContent>
                            <w:p w14:paraId="06B1947E" w14:textId="75C145A8" w:rsidR="003C5EAD" w:rsidRPr="00F82D05" w:rsidRDefault="00264DFE" w:rsidP="008448E0">
                              <w:pPr>
                                <w:pStyle w:val="Title"/>
                                <w:ind w:left="1350" w:right="1398"/>
                                <w:rPr>
                                  <w:sz w:val="40"/>
                                  <w:szCs w:val="40"/>
                                </w:rPr>
                              </w:pPr>
                              <w:r>
                                <w:rPr>
                                  <w:sz w:val="40"/>
                                  <w:szCs w:val="40"/>
                                </w:rPr>
                                <w:t>Working with Others 5.4: Resolves Conflicts Through Negotiation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801B0BB" id="_x0000_s1028" style="position:absolute;margin-left:-74.25pt;margin-top:61.5pt;width:616.5pt;height:21.25pt;z-index:-25165004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lr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sgDSLDydaUx0cgYNLUOMs3Nd7kHXP+kQGOCV4+&#10;jr5/wI9Upi2o6VeUVAZ+vnce8Ni9aKWkxbErqPuxZyAoUV819vXldDYLcxo3s/kixw28tmxfW/S+&#10;uTHYIFN8ZCyPy4D3alhKMM0LvhDrEBVNTHOMXVDuYdjc+PQc4BvDxXodYTiblvk7/WR5IA86h059&#10;7l4Y2L6dPQ7CvRlGlC3fdHXCBk9n13uPHRpb/qRrfwM417GV+jcoPByv9xF1eilXvwA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T6+Ja4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297909753"/>
                      <w:dataBinding w:prefixMappings="xmlns:ns0='http://purl.org/dc/elements/1.1/' xmlns:ns1='http://schemas.openxmlformats.org/package/2006/metadata/core-properties' " w:xpath="/ns1:coreProperties[1]/ns0:title[1]" w:storeItemID="{6C3C8BC8-F283-45AE-878A-BAB7291924A1}"/>
                      <w:text/>
                    </w:sdtPr>
                    <w:sdtContent>
                      <w:p w14:paraId="06B1947E" w14:textId="75C145A8" w:rsidR="003C5EAD" w:rsidRPr="00F82D05" w:rsidRDefault="00264DFE" w:rsidP="008448E0">
                        <w:pPr>
                          <w:pStyle w:val="Title"/>
                          <w:ind w:left="1350" w:right="1398"/>
                          <w:rPr>
                            <w:sz w:val="40"/>
                            <w:szCs w:val="40"/>
                          </w:rPr>
                        </w:pPr>
                        <w:r>
                          <w:rPr>
                            <w:sz w:val="40"/>
                            <w:szCs w:val="40"/>
                          </w:rPr>
                          <w:t>Working with Others 5.4: Resolves Conflicts Through Negotiation</w:t>
                        </w:r>
                      </w:p>
                    </w:sdtContent>
                  </w:sdt>
                </w:txbxContent>
              </v:textbox>
              <w10:wrap type="square"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DF97" w14:textId="77777777" w:rsidR="003C5EAD" w:rsidRDefault="003C5EAD" w:rsidP="0043645D">
    <w:pPr>
      <w:pStyle w:val="Header"/>
    </w:pPr>
    <w:r>
      <w:rPr>
        <w:noProof/>
      </w:rPr>
      <mc:AlternateContent>
        <mc:Choice Requires="wps">
          <w:drawing>
            <wp:anchor distT="0" distB="0" distL="118745" distR="118745" simplePos="0" relativeHeight="251667456" behindDoc="1" locked="0" layoutInCell="1" allowOverlap="0" wp14:anchorId="45071215" wp14:editId="3B4D7B88">
              <wp:simplePos x="0" y="0"/>
              <wp:positionH relativeFrom="margin">
                <wp:posOffset>-942975</wp:posOffset>
              </wp:positionH>
              <wp:positionV relativeFrom="page">
                <wp:posOffset>781050</wp:posOffset>
              </wp:positionV>
              <wp:extent cx="7829550" cy="269875"/>
              <wp:effectExtent l="0" t="0" r="0" b="0"/>
              <wp:wrapSquare wrapText="bothSides"/>
              <wp:docPr id="1844569739"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578060780"/>
                            <w:dataBinding w:prefixMappings="xmlns:ns0='http://purl.org/dc/elements/1.1/' xmlns:ns1='http://schemas.openxmlformats.org/package/2006/metadata/core-properties' " w:xpath="/ns1:coreProperties[1]/ns0:title[1]" w:storeItemID="{6C3C8BC8-F283-45AE-878A-BAB7291924A1}"/>
                            <w:text/>
                          </w:sdtPr>
                          <w:sdtContent>
                            <w:p w14:paraId="13EE2359" w14:textId="29BFDB73" w:rsidR="003C5EAD" w:rsidRPr="00F82D05" w:rsidRDefault="00264DFE" w:rsidP="0043645D">
                              <w:pPr>
                                <w:pStyle w:val="Title"/>
                                <w:ind w:left="1350"/>
                                <w:rPr>
                                  <w:sz w:val="40"/>
                                  <w:szCs w:val="40"/>
                                </w:rPr>
                              </w:pPr>
                              <w:r>
                                <w:rPr>
                                  <w:sz w:val="40"/>
                                  <w:szCs w:val="40"/>
                                </w:rPr>
                                <w:t>Working with Others 5.4: Resolves Conflicts Through Negotiation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5071215" id="_x0000_s1029" style="position:absolute;margin-left:-74.25pt;margin-top:61.5pt;width:616.5pt;height:21.25pt;z-index:-25164902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JnNQeaMAgAAcQUAAA4AAAAAAAAAAAAAAAAALgIAAGRycy9lMm9Eb2MueG1sUEsBAi0A&#10;FAAGAAgAAAAhAMH5RzzfAAAADQEAAA8AAAAAAAAAAAAAAAAA5gQAAGRycy9kb3ducmV2LnhtbFBL&#10;BQYAAAAABAAEAPMAAADyBQAAAAA=&#10;" o:allowoverlap="f" fillcolor="#27346f" stroked="f" strokeweight="1pt">
              <v:textbox style="mso-fit-shape-to-text:t">
                <w:txbxContent>
                  <w:sdt>
                    <w:sdtPr>
                      <w:rPr>
                        <w:sz w:val="40"/>
                        <w:szCs w:val="40"/>
                      </w:rPr>
                      <w:alias w:val="Title"/>
                      <w:tag w:val=""/>
                      <w:id w:val="-578060780"/>
                      <w:dataBinding w:prefixMappings="xmlns:ns0='http://purl.org/dc/elements/1.1/' xmlns:ns1='http://schemas.openxmlformats.org/package/2006/metadata/core-properties' " w:xpath="/ns1:coreProperties[1]/ns0:title[1]" w:storeItemID="{6C3C8BC8-F283-45AE-878A-BAB7291924A1}"/>
                      <w:text/>
                    </w:sdtPr>
                    <w:sdtContent>
                      <w:p w14:paraId="13EE2359" w14:textId="29BFDB73" w:rsidR="003C5EAD" w:rsidRPr="00F82D05" w:rsidRDefault="00264DFE" w:rsidP="0043645D">
                        <w:pPr>
                          <w:pStyle w:val="Title"/>
                          <w:ind w:left="1350"/>
                          <w:rPr>
                            <w:sz w:val="40"/>
                            <w:szCs w:val="40"/>
                          </w:rPr>
                        </w:pPr>
                        <w:r>
                          <w:rPr>
                            <w:sz w:val="40"/>
                            <w:szCs w:val="40"/>
                          </w:rPr>
                          <w:t>Working with Others 5.4: Resolves Conflicts Through Negotiation</w:t>
                        </w:r>
                      </w:p>
                    </w:sdtContent>
                  </w:sdt>
                </w:txbxContent>
              </v:textbox>
              <w10:wrap type="square" anchorx="margin" anchory="page"/>
            </v:rect>
          </w:pict>
        </mc:Fallback>
      </mc:AlternateContent>
    </w:r>
    <w:r>
      <w:rPr>
        <w:noProof/>
      </w:rPr>
      <w:drawing>
        <wp:anchor distT="0" distB="0" distL="114300" distR="114300" simplePos="0" relativeHeight="251668480" behindDoc="0" locked="0" layoutInCell="1" allowOverlap="1" wp14:anchorId="2688EA52" wp14:editId="6D92246D">
          <wp:simplePos x="0" y="0"/>
          <wp:positionH relativeFrom="column">
            <wp:posOffset>0</wp:posOffset>
          </wp:positionH>
          <wp:positionV relativeFrom="paragraph">
            <wp:posOffset>-195580</wp:posOffset>
          </wp:positionV>
          <wp:extent cx="1352550" cy="412750"/>
          <wp:effectExtent l="0" t="0" r="0" b="6350"/>
          <wp:wrapTopAndBottom/>
          <wp:docPr id="1768595367"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188B8A23" w14:textId="77777777" w:rsidR="003C5EAD" w:rsidRDefault="003C5E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54C6" w14:textId="77777777" w:rsidR="00731413" w:rsidRPr="00824B17" w:rsidRDefault="00731413" w:rsidP="00F209A0">
    <w:pPr>
      <w:pStyle w:val="Header"/>
    </w:pPr>
    <w:r>
      <w:rPr>
        <w:noProof/>
      </w:rPr>
      <w:drawing>
        <wp:anchor distT="0" distB="0" distL="114300" distR="114300" simplePos="0" relativeHeight="251674624" behindDoc="0" locked="0" layoutInCell="1" allowOverlap="1" wp14:anchorId="7A984FD8" wp14:editId="403C072E">
          <wp:simplePos x="0" y="0"/>
          <wp:positionH relativeFrom="column">
            <wp:posOffset>0</wp:posOffset>
          </wp:positionH>
          <wp:positionV relativeFrom="paragraph">
            <wp:posOffset>-194945</wp:posOffset>
          </wp:positionV>
          <wp:extent cx="1144905" cy="347980"/>
          <wp:effectExtent l="0" t="0" r="0" b="0"/>
          <wp:wrapTopAndBottom/>
          <wp:docPr id="1839914568"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71552" behindDoc="1" locked="0" layoutInCell="1" allowOverlap="0" wp14:anchorId="59EC5756" wp14:editId="5ADF6019">
              <wp:simplePos x="0" y="0"/>
              <wp:positionH relativeFrom="margin">
                <wp:posOffset>-942975</wp:posOffset>
              </wp:positionH>
              <wp:positionV relativeFrom="page">
                <wp:posOffset>781050</wp:posOffset>
              </wp:positionV>
              <wp:extent cx="7829550" cy="269875"/>
              <wp:effectExtent l="0" t="0" r="0" b="0"/>
              <wp:wrapSquare wrapText="bothSides"/>
              <wp:docPr id="17266499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896353462"/>
                            <w:dataBinding w:prefixMappings="xmlns:ns0='http://purl.org/dc/elements/1.1/' xmlns:ns1='http://schemas.openxmlformats.org/package/2006/metadata/core-properties' " w:xpath="/ns1:coreProperties[1]/ns0:title[1]" w:storeItemID="{6C3C8BC8-F283-45AE-878A-BAB7291924A1}"/>
                            <w:text/>
                          </w:sdtPr>
                          <w:sdtContent>
                            <w:p w14:paraId="2F5E542C" w14:textId="6C827EF1" w:rsidR="00731413" w:rsidRPr="00F82D05" w:rsidRDefault="00264DFE" w:rsidP="008448E0">
                              <w:pPr>
                                <w:pStyle w:val="Title"/>
                                <w:ind w:left="1350" w:right="1398"/>
                                <w:rPr>
                                  <w:sz w:val="40"/>
                                  <w:szCs w:val="40"/>
                                </w:rPr>
                              </w:pPr>
                              <w:r>
                                <w:rPr>
                                  <w:sz w:val="40"/>
                                  <w:szCs w:val="40"/>
                                </w:rPr>
                                <w:t>Working with Others 5.4: Resolves Conflicts Through Negotiation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9EC5756" id="_x0000_s1030" style="position:absolute;margin-left:-74.25pt;margin-top:61.5pt;width:616.5pt;height:21.25pt;z-index:-25164492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rx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uCzgIynGxNeXwEAiZNjbN8U+NN3jHnHxngmODl&#10;4+j7B/xIZdqCmn5FSWXg53vnAY/di1ZKWhy7grofewaCEvVVY19fTmezMKdxM5svctzAa8v2tUXv&#10;mxuDDTLFR8byuAx4r4alBNO84AuxDlHRxDTH2AXlHobNjU/PAb4xXKzXEYazaZm/00+WB/Kgc+jU&#10;5+6Fge3b2eMg3JthRNnyTVcnbPB0dr332KGx5U+69jeAcx1bqX+DwsPxeh9Rp5dy9Qs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Oe3a8Y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896353462"/>
                      <w:dataBinding w:prefixMappings="xmlns:ns0='http://purl.org/dc/elements/1.1/' xmlns:ns1='http://schemas.openxmlformats.org/package/2006/metadata/core-properties' " w:xpath="/ns1:coreProperties[1]/ns0:title[1]" w:storeItemID="{6C3C8BC8-F283-45AE-878A-BAB7291924A1}"/>
                      <w:text/>
                    </w:sdtPr>
                    <w:sdtContent>
                      <w:p w14:paraId="2F5E542C" w14:textId="6C827EF1" w:rsidR="00731413" w:rsidRPr="00F82D05" w:rsidRDefault="00264DFE" w:rsidP="008448E0">
                        <w:pPr>
                          <w:pStyle w:val="Title"/>
                          <w:ind w:left="1350" w:right="1398"/>
                          <w:rPr>
                            <w:sz w:val="40"/>
                            <w:szCs w:val="40"/>
                          </w:rPr>
                        </w:pPr>
                        <w:r>
                          <w:rPr>
                            <w:sz w:val="40"/>
                            <w:szCs w:val="40"/>
                          </w:rPr>
                          <w:t>Working with Others 5.4: Resolves Conflicts Through Negotiation</w:t>
                        </w:r>
                      </w:p>
                    </w:sdtContent>
                  </w:sdt>
                </w:txbxContent>
              </v:textbox>
              <w10:wrap type="square"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10CE" w14:textId="77777777" w:rsidR="00731413" w:rsidRDefault="00731413" w:rsidP="0043645D">
    <w:pPr>
      <w:pStyle w:val="Header"/>
    </w:pPr>
    <w:r>
      <w:rPr>
        <w:noProof/>
      </w:rPr>
      <mc:AlternateContent>
        <mc:Choice Requires="wps">
          <w:drawing>
            <wp:anchor distT="0" distB="0" distL="118745" distR="118745" simplePos="0" relativeHeight="251672576" behindDoc="1" locked="0" layoutInCell="1" allowOverlap="0" wp14:anchorId="46768176" wp14:editId="4B5178AA">
              <wp:simplePos x="0" y="0"/>
              <wp:positionH relativeFrom="margin">
                <wp:posOffset>-942975</wp:posOffset>
              </wp:positionH>
              <wp:positionV relativeFrom="page">
                <wp:posOffset>781050</wp:posOffset>
              </wp:positionV>
              <wp:extent cx="7829550" cy="269875"/>
              <wp:effectExtent l="0" t="0" r="0" b="0"/>
              <wp:wrapSquare wrapText="bothSides"/>
              <wp:docPr id="147325677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61798365"/>
                            <w:dataBinding w:prefixMappings="xmlns:ns0='http://purl.org/dc/elements/1.1/' xmlns:ns1='http://schemas.openxmlformats.org/package/2006/metadata/core-properties' " w:xpath="/ns1:coreProperties[1]/ns0:title[1]" w:storeItemID="{6C3C8BC8-F283-45AE-878A-BAB7291924A1}"/>
                            <w:text/>
                          </w:sdtPr>
                          <w:sdtContent>
                            <w:p w14:paraId="23E8B4F6" w14:textId="02C74AE9" w:rsidR="00731413" w:rsidRPr="00F82D05" w:rsidRDefault="00264DFE" w:rsidP="0043645D">
                              <w:pPr>
                                <w:pStyle w:val="Title"/>
                                <w:ind w:left="1350"/>
                                <w:rPr>
                                  <w:sz w:val="40"/>
                                  <w:szCs w:val="40"/>
                                </w:rPr>
                              </w:pPr>
                              <w:r>
                                <w:rPr>
                                  <w:sz w:val="40"/>
                                  <w:szCs w:val="40"/>
                                </w:rPr>
                                <w:t>Working with Others 5.4: Resolves Conflicts Through Negotiation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6768176" id="_x0000_s1031" style="position:absolute;margin-left:-74.25pt;margin-top:61.5pt;width:616.5pt;height:21.25pt;z-index:-25164390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748SfI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61798365"/>
                      <w:dataBinding w:prefixMappings="xmlns:ns0='http://purl.org/dc/elements/1.1/' xmlns:ns1='http://schemas.openxmlformats.org/package/2006/metadata/core-properties' " w:xpath="/ns1:coreProperties[1]/ns0:title[1]" w:storeItemID="{6C3C8BC8-F283-45AE-878A-BAB7291924A1}"/>
                      <w:text/>
                    </w:sdtPr>
                    <w:sdtContent>
                      <w:p w14:paraId="23E8B4F6" w14:textId="02C74AE9" w:rsidR="00731413" w:rsidRPr="00F82D05" w:rsidRDefault="00264DFE" w:rsidP="0043645D">
                        <w:pPr>
                          <w:pStyle w:val="Title"/>
                          <w:ind w:left="1350"/>
                          <w:rPr>
                            <w:sz w:val="40"/>
                            <w:szCs w:val="40"/>
                          </w:rPr>
                        </w:pPr>
                        <w:r>
                          <w:rPr>
                            <w:sz w:val="40"/>
                            <w:szCs w:val="40"/>
                          </w:rPr>
                          <w:t>Working with Others 5.4: Resolves Conflicts Through Negotiation</w:t>
                        </w:r>
                      </w:p>
                    </w:sdtContent>
                  </w:sdt>
                </w:txbxContent>
              </v:textbox>
              <w10:wrap type="square" anchorx="margin" anchory="page"/>
            </v:rect>
          </w:pict>
        </mc:Fallback>
      </mc:AlternateContent>
    </w:r>
    <w:r>
      <w:rPr>
        <w:noProof/>
      </w:rPr>
      <w:drawing>
        <wp:anchor distT="0" distB="0" distL="114300" distR="114300" simplePos="0" relativeHeight="251673600" behindDoc="0" locked="0" layoutInCell="1" allowOverlap="1" wp14:anchorId="0F8EE1B6" wp14:editId="7775AF52">
          <wp:simplePos x="0" y="0"/>
          <wp:positionH relativeFrom="column">
            <wp:posOffset>0</wp:posOffset>
          </wp:positionH>
          <wp:positionV relativeFrom="paragraph">
            <wp:posOffset>-195580</wp:posOffset>
          </wp:positionV>
          <wp:extent cx="1352550" cy="412750"/>
          <wp:effectExtent l="0" t="0" r="0" b="6350"/>
          <wp:wrapTopAndBottom/>
          <wp:docPr id="243941565"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188687DA" w14:textId="77777777" w:rsidR="00731413" w:rsidRDefault="0073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30D68"/>
    <w:multiLevelType w:val="hybridMultilevel"/>
    <w:tmpl w:val="8D3CCE0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444FAB"/>
    <w:multiLevelType w:val="hybridMultilevel"/>
    <w:tmpl w:val="4BC40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C72E7"/>
    <w:multiLevelType w:val="hybridMultilevel"/>
    <w:tmpl w:val="CF4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A78AC"/>
    <w:multiLevelType w:val="hybridMultilevel"/>
    <w:tmpl w:val="49966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F3149D"/>
    <w:multiLevelType w:val="hybridMultilevel"/>
    <w:tmpl w:val="499668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4C3360"/>
    <w:multiLevelType w:val="hybridMultilevel"/>
    <w:tmpl w:val="9BC68A0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E17745"/>
    <w:multiLevelType w:val="hybridMultilevel"/>
    <w:tmpl w:val="80F49D9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89D1883"/>
    <w:multiLevelType w:val="hybridMultilevel"/>
    <w:tmpl w:val="3DC62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1B4F22"/>
    <w:multiLevelType w:val="hybridMultilevel"/>
    <w:tmpl w:val="2E2E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B2210"/>
    <w:multiLevelType w:val="hybridMultilevel"/>
    <w:tmpl w:val="80F49D9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2087573"/>
    <w:multiLevelType w:val="hybridMultilevel"/>
    <w:tmpl w:val="08B8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E3629"/>
    <w:multiLevelType w:val="hybridMultilevel"/>
    <w:tmpl w:val="04F0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062EBF"/>
    <w:multiLevelType w:val="hybridMultilevel"/>
    <w:tmpl w:val="9BC68A0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BD94C8E"/>
    <w:multiLevelType w:val="hybridMultilevel"/>
    <w:tmpl w:val="5D4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77E27"/>
    <w:multiLevelType w:val="hybridMultilevel"/>
    <w:tmpl w:val="9BC68A0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F5F0D72"/>
    <w:multiLevelType w:val="hybridMultilevel"/>
    <w:tmpl w:val="DC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376C7"/>
    <w:multiLevelType w:val="hybridMultilevel"/>
    <w:tmpl w:val="63145E3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D3AD8"/>
    <w:multiLevelType w:val="hybridMultilevel"/>
    <w:tmpl w:val="4BC40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8670FB1"/>
    <w:multiLevelType w:val="hybridMultilevel"/>
    <w:tmpl w:val="69960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0" w15:restartNumberingAfterBreak="0">
    <w:nsid w:val="68E32457"/>
    <w:multiLevelType w:val="hybridMultilevel"/>
    <w:tmpl w:val="273E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B01DC"/>
    <w:multiLevelType w:val="hybridMultilevel"/>
    <w:tmpl w:val="FA6C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82BE7"/>
    <w:multiLevelType w:val="hybridMultilevel"/>
    <w:tmpl w:val="E43ECCB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A4151"/>
    <w:multiLevelType w:val="hybridMultilevel"/>
    <w:tmpl w:val="499668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25684234">
    <w:abstractNumId w:val="0"/>
  </w:num>
  <w:num w:numId="2" w16cid:durableId="265038576">
    <w:abstractNumId w:val="3"/>
  </w:num>
  <w:num w:numId="3" w16cid:durableId="1003508747">
    <w:abstractNumId w:val="21"/>
  </w:num>
  <w:num w:numId="4" w16cid:durableId="1931229857">
    <w:abstractNumId w:val="2"/>
  </w:num>
  <w:num w:numId="5" w16cid:durableId="1122111081">
    <w:abstractNumId w:val="18"/>
  </w:num>
  <w:num w:numId="6" w16cid:durableId="92016995">
    <w:abstractNumId w:val="9"/>
  </w:num>
  <w:num w:numId="7" w16cid:durableId="1793790729">
    <w:abstractNumId w:val="4"/>
  </w:num>
  <w:num w:numId="8" w16cid:durableId="2013337629">
    <w:abstractNumId w:val="23"/>
  </w:num>
  <w:num w:numId="9" w16cid:durableId="2050567737">
    <w:abstractNumId w:val="5"/>
  </w:num>
  <w:num w:numId="10" w16cid:durableId="1012881145">
    <w:abstractNumId w:val="14"/>
  </w:num>
  <w:num w:numId="11" w16cid:durableId="847405611">
    <w:abstractNumId w:val="16"/>
  </w:num>
  <w:num w:numId="12" w16cid:durableId="849880211">
    <w:abstractNumId w:val="17"/>
  </w:num>
  <w:num w:numId="13" w16cid:durableId="665672598">
    <w:abstractNumId w:val="6"/>
  </w:num>
  <w:num w:numId="14" w16cid:durableId="1991443504">
    <w:abstractNumId w:val="1"/>
  </w:num>
  <w:num w:numId="15" w16cid:durableId="1469084777">
    <w:abstractNumId w:val="7"/>
  </w:num>
  <w:num w:numId="16" w16cid:durableId="1945992624">
    <w:abstractNumId w:val="10"/>
  </w:num>
  <w:num w:numId="17" w16cid:durableId="205070080">
    <w:abstractNumId w:val="19"/>
  </w:num>
  <w:num w:numId="18" w16cid:durableId="1718553204">
    <w:abstractNumId w:val="12"/>
  </w:num>
  <w:num w:numId="19" w16cid:durableId="1705591059">
    <w:abstractNumId w:val="11"/>
  </w:num>
  <w:num w:numId="20" w16cid:durableId="1849710985">
    <w:abstractNumId w:val="15"/>
  </w:num>
  <w:num w:numId="21" w16cid:durableId="67919776">
    <w:abstractNumId w:val="13"/>
  </w:num>
  <w:num w:numId="22" w16cid:durableId="1227186827">
    <w:abstractNumId w:val="8"/>
  </w:num>
  <w:num w:numId="23" w16cid:durableId="1959287900">
    <w:abstractNumId w:val="22"/>
  </w:num>
  <w:num w:numId="24" w16cid:durableId="12585580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589C"/>
    <w:rsid w:val="00016169"/>
    <w:rsid w:val="0003234F"/>
    <w:rsid w:val="00035884"/>
    <w:rsid w:val="00035E1B"/>
    <w:rsid w:val="00037039"/>
    <w:rsid w:val="00041940"/>
    <w:rsid w:val="000421B5"/>
    <w:rsid w:val="00053ACC"/>
    <w:rsid w:val="0006313B"/>
    <w:rsid w:val="000644C7"/>
    <w:rsid w:val="00064E05"/>
    <w:rsid w:val="00064FE5"/>
    <w:rsid w:val="000724B5"/>
    <w:rsid w:val="00073A6B"/>
    <w:rsid w:val="00073F68"/>
    <w:rsid w:val="0007611E"/>
    <w:rsid w:val="00077A14"/>
    <w:rsid w:val="00081B73"/>
    <w:rsid w:val="00084F37"/>
    <w:rsid w:val="0009020B"/>
    <w:rsid w:val="00090306"/>
    <w:rsid w:val="000935B9"/>
    <w:rsid w:val="0009508D"/>
    <w:rsid w:val="000A0C3E"/>
    <w:rsid w:val="000A7FB2"/>
    <w:rsid w:val="000B42B9"/>
    <w:rsid w:val="000B77FC"/>
    <w:rsid w:val="000C38B2"/>
    <w:rsid w:val="000C507E"/>
    <w:rsid w:val="000C5ADE"/>
    <w:rsid w:val="000C68A3"/>
    <w:rsid w:val="000D695C"/>
    <w:rsid w:val="000D6EA1"/>
    <w:rsid w:val="000D7961"/>
    <w:rsid w:val="000E51CA"/>
    <w:rsid w:val="000F3ECE"/>
    <w:rsid w:val="000F47D8"/>
    <w:rsid w:val="000F6F2C"/>
    <w:rsid w:val="00101E54"/>
    <w:rsid w:val="00120CA8"/>
    <w:rsid w:val="0012432E"/>
    <w:rsid w:val="0012508F"/>
    <w:rsid w:val="00126FBC"/>
    <w:rsid w:val="0012733E"/>
    <w:rsid w:val="00131BED"/>
    <w:rsid w:val="001410C0"/>
    <w:rsid w:val="00143932"/>
    <w:rsid w:val="0014676B"/>
    <w:rsid w:val="00146AC5"/>
    <w:rsid w:val="0015025C"/>
    <w:rsid w:val="0015159D"/>
    <w:rsid w:val="00153782"/>
    <w:rsid w:val="001539E0"/>
    <w:rsid w:val="00153E0F"/>
    <w:rsid w:val="001656C8"/>
    <w:rsid w:val="0017063E"/>
    <w:rsid w:val="0017303E"/>
    <w:rsid w:val="00176249"/>
    <w:rsid w:val="001769BE"/>
    <w:rsid w:val="00176FDE"/>
    <w:rsid w:val="00177919"/>
    <w:rsid w:val="00181E6B"/>
    <w:rsid w:val="001841BC"/>
    <w:rsid w:val="00187295"/>
    <w:rsid w:val="00190E45"/>
    <w:rsid w:val="0019171D"/>
    <w:rsid w:val="001937B4"/>
    <w:rsid w:val="00193A18"/>
    <w:rsid w:val="001A195C"/>
    <w:rsid w:val="001C10EE"/>
    <w:rsid w:val="001D07BD"/>
    <w:rsid w:val="001D13C0"/>
    <w:rsid w:val="001D2D7C"/>
    <w:rsid w:val="001D6628"/>
    <w:rsid w:val="001E259E"/>
    <w:rsid w:val="001E3B8D"/>
    <w:rsid w:val="001E4B84"/>
    <w:rsid w:val="001F114B"/>
    <w:rsid w:val="001F2A5C"/>
    <w:rsid w:val="00203387"/>
    <w:rsid w:val="002053A9"/>
    <w:rsid w:val="002104AA"/>
    <w:rsid w:val="00212F1B"/>
    <w:rsid w:val="002236EA"/>
    <w:rsid w:val="002306C4"/>
    <w:rsid w:val="0023170A"/>
    <w:rsid w:val="00234065"/>
    <w:rsid w:val="00235689"/>
    <w:rsid w:val="00237637"/>
    <w:rsid w:val="00237E57"/>
    <w:rsid w:val="00240272"/>
    <w:rsid w:val="002432F2"/>
    <w:rsid w:val="002469E2"/>
    <w:rsid w:val="00256300"/>
    <w:rsid w:val="002566DB"/>
    <w:rsid w:val="0026253B"/>
    <w:rsid w:val="00264DFE"/>
    <w:rsid w:val="00266090"/>
    <w:rsid w:val="00270185"/>
    <w:rsid w:val="002734BE"/>
    <w:rsid w:val="002744DD"/>
    <w:rsid w:val="0028217A"/>
    <w:rsid w:val="00284D15"/>
    <w:rsid w:val="00286503"/>
    <w:rsid w:val="00291EBA"/>
    <w:rsid w:val="002A595F"/>
    <w:rsid w:val="002A656F"/>
    <w:rsid w:val="002B029F"/>
    <w:rsid w:val="002B280D"/>
    <w:rsid w:val="002B28DF"/>
    <w:rsid w:val="002B7398"/>
    <w:rsid w:val="002B74A8"/>
    <w:rsid w:val="002B7DD1"/>
    <w:rsid w:val="002C1F9F"/>
    <w:rsid w:val="002C3C2E"/>
    <w:rsid w:val="002C768A"/>
    <w:rsid w:val="002D2E8D"/>
    <w:rsid w:val="002D3B66"/>
    <w:rsid w:val="002D62EB"/>
    <w:rsid w:val="002E3964"/>
    <w:rsid w:val="002E491D"/>
    <w:rsid w:val="002E50F8"/>
    <w:rsid w:val="002F1970"/>
    <w:rsid w:val="002F4249"/>
    <w:rsid w:val="002F51F1"/>
    <w:rsid w:val="002F7C71"/>
    <w:rsid w:val="00302601"/>
    <w:rsid w:val="0030525C"/>
    <w:rsid w:val="0030547E"/>
    <w:rsid w:val="00305E37"/>
    <w:rsid w:val="0030735B"/>
    <w:rsid w:val="00310034"/>
    <w:rsid w:val="00311868"/>
    <w:rsid w:val="003178E7"/>
    <w:rsid w:val="00324AF8"/>
    <w:rsid w:val="00325EF7"/>
    <w:rsid w:val="0032601D"/>
    <w:rsid w:val="0032657E"/>
    <w:rsid w:val="003322B6"/>
    <w:rsid w:val="003342DD"/>
    <w:rsid w:val="003347CA"/>
    <w:rsid w:val="00337C5B"/>
    <w:rsid w:val="00340913"/>
    <w:rsid w:val="0034138A"/>
    <w:rsid w:val="0035065B"/>
    <w:rsid w:val="00351036"/>
    <w:rsid w:val="003510E5"/>
    <w:rsid w:val="00353C3B"/>
    <w:rsid w:val="0035435C"/>
    <w:rsid w:val="00354CAB"/>
    <w:rsid w:val="00354CEC"/>
    <w:rsid w:val="00362AAD"/>
    <w:rsid w:val="003638C2"/>
    <w:rsid w:val="00364D6D"/>
    <w:rsid w:val="003700C6"/>
    <w:rsid w:val="0037164C"/>
    <w:rsid w:val="00371DA8"/>
    <w:rsid w:val="00374445"/>
    <w:rsid w:val="003764CA"/>
    <w:rsid w:val="003818B0"/>
    <w:rsid w:val="00382DC8"/>
    <w:rsid w:val="003857E3"/>
    <w:rsid w:val="00391C2A"/>
    <w:rsid w:val="003940CB"/>
    <w:rsid w:val="00394FDF"/>
    <w:rsid w:val="00396D2B"/>
    <w:rsid w:val="003A3518"/>
    <w:rsid w:val="003A4328"/>
    <w:rsid w:val="003B7985"/>
    <w:rsid w:val="003C0691"/>
    <w:rsid w:val="003C0D83"/>
    <w:rsid w:val="003C2E21"/>
    <w:rsid w:val="003C5027"/>
    <w:rsid w:val="003C5EAD"/>
    <w:rsid w:val="003C71EC"/>
    <w:rsid w:val="003C762B"/>
    <w:rsid w:val="003D29F2"/>
    <w:rsid w:val="003D42FB"/>
    <w:rsid w:val="003D48C5"/>
    <w:rsid w:val="003D7671"/>
    <w:rsid w:val="003E12C8"/>
    <w:rsid w:val="003E1C5C"/>
    <w:rsid w:val="003E5940"/>
    <w:rsid w:val="003F31E2"/>
    <w:rsid w:val="003F41D0"/>
    <w:rsid w:val="0040134A"/>
    <w:rsid w:val="00401779"/>
    <w:rsid w:val="00405907"/>
    <w:rsid w:val="00412A2B"/>
    <w:rsid w:val="00414A71"/>
    <w:rsid w:val="004247B9"/>
    <w:rsid w:val="00426658"/>
    <w:rsid w:val="004266B5"/>
    <w:rsid w:val="00434C96"/>
    <w:rsid w:val="0043645D"/>
    <w:rsid w:val="004425ED"/>
    <w:rsid w:val="00442740"/>
    <w:rsid w:val="00442E95"/>
    <w:rsid w:val="00443E95"/>
    <w:rsid w:val="00444E2A"/>
    <w:rsid w:val="00456B93"/>
    <w:rsid w:val="004624E5"/>
    <w:rsid w:val="0046747B"/>
    <w:rsid w:val="004724CF"/>
    <w:rsid w:val="00476CAE"/>
    <w:rsid w:val="00483A58"/>
    <w:rsid w:val="0048443D"/>
    <w:rsid w:val="0048649B"/>
    <w:rsid w:val="004902F2"/>
    <w:rsid w:val="00495D0D"/>
    <w:rsid w:val="004A1514"/>
    <w:rsid w:val="004A39E9"/>
    <w:rsid w:val="004A6A1B"/>
    <w:rsid w:val="004B05D3"/>
    <w:rsid w:val="004B0F34"/>
    <w:rsid w:val="004B4BF7"/>
    <w:rsid w:val="004B5B0E"/>
    <w:rsid w:val="004C4C08"/>
    <w:rsid w:val="004D2A29"/>
    <w:rsid w:val="004D5B37"/>
    <w:rsid w:val="004E3D6C"/>
    <w:rsid w:val="004E40D2"/>
    <w:rsid w:val="004E46D3"/>
    <w:rsid w:val="004E7E15"/>
    <w:rsid w:val="004F0A19"/>
    <w:rsid w:val="004F1014"/>
    <w:rsid w:val="004F53EB"/>
    <w:rsid w:val="00510057"/>
    <w:rsid w:val="005138F8"/>
    <w:rsid w:val="005160F6"/>
    <w:rsid w:val="0052247B"/>
    <w:rsid w:val="0052419F"/>
    <w:rsid w:val="00530B2F"/>
    <w:rsid w:val="0053291D"/>
    <w:rsid w:val="00533640"/>
    <w:rsid w:val="00540D0D"/>
    <w:rsid w:val="00543195"/>
    <w:rsid w:val="0054460E"/>
    <w:rsid w:val="00544ADE"/>
    <w:rsid w:val="00547474"/>
    <w:rsid w:val="005536AC"/>
    <w:rsid w:val="00554F2F"/>
    <w:rsid w:val="00555129"/>
    <w:rsid w:val="005552B6"/>
    <w:rsid w:val="00555523"/>
    <w:rsid w:val="00556C1D"/>
    <w:rsid w:val="005602C1"/>
    <w:rsid w:val="0056624C"/>
    <w:rsid w:val="005666DB"/>
    <w:rsid w:val="00570867"/>
    <w:rsid w:val="00574C35"/>
    <w:rsid w:val="00581B62"/>
    <w:rsid w:val="00590A6B"/>
    <w:rsid w:val="0059486F"/>
    <w:rsid w:val="00594B44"/>
    <w:rsid w:val="00594CC8"/>
    <w:rsid w:val="005A03EA"/>
    <w:rsid w:val="005A34E9"/>
    <w:rsid w:val="005A3957"/>
    <w:rsid w:val="005A585F"/>
    <w:rsid w:val="005B0C80"/>
    <w:rsid w:val="005B2179"/>
    <w:rsid w:val="005B2DAF"/>
    <w:rsid w:val="005B2F9A"/>
    <w:rsid w:val="005B4CC7"/>
    <w:rsid w:val="005C02AD"/>
    <w:rsid w:val="005C482B"/>
    <w:rsid w:val="005C4C47"/>
    <w:rsid w:val="005C7068"/>
    <w:rsid w:val="005C78B5"/>
    <w:rsid w:val="005D2465"/>
    <w:rsid w:val="005D35AD"/>
    <w:rsid w:val="005D5520"/>
    <w:rsid w:val="005E033E"/>
    <w:rsid w:val="005E647F"/>
    <w:rsid w:val="005F2155"/>
    <w:rsid w:val="005F2F9F"/>
    <w:rsid w:val="005F6C58"/>
    <w:rsid w:val="0060469B"/>
    <w:rsid w:val="00606B3F"/>
    <w:rsid w:val="006113BD"/>
    <w:rsid w:val="00611FE5"/>
    <w:rsid w:val="00620353"/>
    <w:rsid w:val="00621E7E"/>
    <w:rsid w:val="0062231C"/>
    <w:rsid w:val="00623C26"/>
    <w:rsid w:val="00625349"/>
    <w:rsid w:val="00626A84"/>
    <w:rsid w:val="006315AB"/>
    <w:rsid w:val="00637BCC"/>
    <w:rsid w:val="00643686"/>
    <w:rsid w:val="00645933"/>
    <w:rsid w:val="00646BAD"/>
    <w:rsid w:val="00647962"/>
    <w:rsid w:val="00654ECD"/>
    <w:rsid w:val="0065566B"/>
    <w:rsid w:val="006558EE"/>
    <w:rsid w:val="00655C50"/>
    <w:rsid w:val="006602D5"/>
    <w:rsid w:val="0066052A"/>
    <w:rsid w:val="00663804"/>
    <w:rsid w:val="00665785"/>
    <w:rsid w:val="006726C0"/>
    <w:rsid w:val="006766B9"/>
    <w:rsid w:val="00683F78"/>
    <w:rsid w:val="006846AB"/>
    <w:rsid w:val="0069185F"/>
    <w:rsid w:val="00693507"/>
    <w:rsid w:val="006962B1"/>
    <w:rsid w:val="006B55C8"/>
    <w:rsid w:val="006B66BF"/>
    <w:rsid w:val="006B787D"/>
    <w:rsid w:val="006C017B"/>
    <w:rsid w:val="006C7368"/>
    <w:rsid w:val="006D3A09"/>
    <w:rsid w:val="006D6FEE"/>
    <w:rsid w:val="006E3892"/>
    <w:rsid w:val="006E441D"/>
    <w:rsid w:val="006E68E1"/>
    <w:rsid w:val="006F1600"/>
    <w:rsid w:val="006F366A"/>
    <w:rsid w:val="00701035"/>
    <w:rsid w:val="007018D2"/>
    <w:rsid w:val="00710043"/>
    <w:rsid w:val="00712D42"/>
    <w:rsid w:val="007215CE"/>
    <w:rsid w:val="00721841"/>
    <w:rsid w:val="00722A0C"/>
    <w:rsid w:val="0072503F"/>
    <w:rsid w:val="007252EB"/>
    <w:rsid w:val="007272B4"/>
    <w:rsid w:val="00731413"/>
    <w:rsid w:val="0075243F"/>
    <w:rsid w:val="007537BE"/>
    <w:rsid w:val="00754BF9"/>
    <w:rsid w:val="00754F21"/>
    <w:rsid w:val="00755AC0"/>
    <w:rsid w:val="007568AF"/>
    <w:rsid w:val="007605F4"/>
    <w:rsid w:val="00765A49"/>
    <w:rsid w:val="00765EBF"/>
    <w:rsid w:val="007669B1"/>
    <w:rsid w:val="00767AC7"/>
    <w:rsid w:val="0077526E"/>
    <w:rsid w:val="00775CC3"/>
    <w:rsid w:val="007932AC"/>
    <w:rsid w:val="007A3951"/>
    <w:rsid w:val="007A5881"/>
    <w:rsid w:val="007B0120"/>
    <w:rsid w:val="007B35F6"/>
    <w:rsid w:val="007C0C40"/>
    <w:rsid w:val="007C2302"/>
    <w:rsid w:val="007D126D"/>
    <w:rsid w:val="007D28CE"/>
    <w:rsid w:val="007E200E"/>
    <w:rsid w:val="007E2FEB"/>
    <w:rsid w:val="007E409A"/>
    <w:rsid w:val="007E6400"/>
    <w:rsid w:val="007E74C2"/>
    <w:rsid w:val="007F68D3"/>
    <w:rsid w:val="0080198E"/>
    <w:rsid w:val="00813DD5"/>
    <w:rsid w:val="0081581C"/>
    <w:rsid w:val="00824B17"/>
    <w:rsid w:val="0083435F"/>
    <w:rsid w:val="00836E39"/>
    <w:rsid w:val="008370F4"/>
    <w:rsid w:val="00837B1A"/>
    <w:rsid w:val="00841817"/>
    <w:rsid w:val="008448E0"/>
    <w:rsid w:val="00854FA4"/>
    <w:rsid w:val="00856241"/>
    <w:rsid w:val="0086760E"/>
    <w:rsid w:val="00874A74"/>
    <w:rsid w:val="00880182"/>
    <w:rsid w:val="00892060"/>
    <w:rsid w:val="00892C66"/>
    <w:rsid w:val="00893C4F"/>
    <w:rsid w:val="0089603A"/>
    <w:rsid w:val="008A1715"/>
    <w:rsid w:val="008A182F"/>
    <w:rsid w:val="008A3B67"/>
    <w:rsid w:val="008B7399"/>
    <w:rsid w:val="008B7571"/>
    <w:rsid w:val="008C02EA"/>
    <w:rsid w:val="008C3536"/>
    <w:rsid w:val="008D009F"/>
    <w:rsid w:val="008D081C"/>
    <w:rsid w:val="008D197F"/>
    <w:rsid w:val="008D59EF"/>
    <w:rsid w:val="008D6EB6"/>
    <w:rsid w:val="008D77AA"/>
    <w:rsid w:val="008E1F35"/>
    <w:rsid w:val="008E2911"/>
    <w:rsid w:val="008E3D36"/>
    <w:rsid w:val="008F04C4"/>
    <w:rsid w:val="008F4223"/>
    <w:rsid w:val="008F7B20"/>
    <w:rsid w:val="00900B66"/>
    <w:rsid w:val="00901423"/>
    <w:rsid w:val="009148BE"/>
    <w:rsid w:val="009163AD"/>
    <w:rsid w:val="00920F3D"/>
    <w:rsid w:val="0092138B"/>
    <w:rsid w:val="00921620"/>
    <w:rsid w:val="00924DA4"/>
    <w:rsid w:val="009258BB"/>
    <w:rsid w:val="00926B08"/>
    <w:rsid w:val="00930488"/>
    <w:rsid w:val="00931E8B"/>
    <w:rsid w:val="0093242F"/>
    <w:rsid w:val="009347F8"/>
    <w:rsid w:val="009405EE"/>
    <w:rsid w:val="00943E37"/>
    <w:rsid w:val="00944926"/>
    <w:rsid w:val="009449E4"/>
    <w:rsid w:val="009462F7"/>
    <w:rsid w:val="009464AF"/>
    <w:rsid w:val="0095054A"/>
    <w:rsid w:val="009533A7"/>
    <w:rsid w:val="0095438C"/>
    <w:rsid w:val="00954B13"/>
    <w:rsid w:val="0096174C"/>
    <w:rsid w:val="00963749"/>
    <w:rsid w:val="00965B7F"/>
    <w:rsid w:val="00974D3E"/>
    <w:rsid w:val="00975D09"/>
    <w:rsid w:val="009770AB"/>
    <w:rsid w:val="009779BA"/>
    <w:rsid w:val="00980A1C"/>
    <w:rsid w:val="00980A24"/>
    <w:rsid w:val="00981BD6"/>
    <w:rsid w:val="00982730"/>
    <w:rsid w:val="00983848"/>
    <w:rsid w:val="00987D8B"/>
    <w:rsid w:val="00990B12"/>
    <w:rsid w:val="009935A4"/>
    <w:rsid w:val="009A0957"/>
    <w:rsid w:val="009A4221"/>
    <w:rsid w:val="009A5BA4"/>
    <w:rsid w:val="009A68D7"/>
    <w:rsid w:val="009C2F7C"/>
    <w:rsid w:val="009C3027"/>
    <w:rsid w:val="009C4DB8"/>
    <w:rsid w:val="009D3861"/>
    <w:rsid w:val="009D4C0D"/>
    <w:rsid w:val="009D60B2"/>
    <w:rsid w:val="009D6539"/>
    <w:rsid w:val="009E2444"/>
    <w:rsid w:val="009E71E1"/>
    <w:rsid w:val="009F2003"/>
    <w:rsid w:val="009F2B42"/>
    <w:rsid w:val="009F6855"/>
    <w:rsid w:val="009F7336"/>
    <w:rsid w:val="009F78A9"/>
    <w:rsid w:val="00A0074E"/>
    <w:rsid w:val="00A015BF"/>
    <w:rsid w:val="00A049A9"/>
    <w:rsid w:val="00A06648"/>
    <w:rsid w:val="00A06F8B"/>
    <w:rsid w:val="00A10F2D"/>
    <w:rsid w:val="00A13A7B"/>
    <w:rsid w:val="00A16E3C"/>
    <w:rsid w:val="00A20E46"/>
    <w:rsid w:val="00A20E71"/>
    <w:rsid w:val="00A24C8B"/>
    <w:rsid w:val="00A31AD2"/>
    <w:rsid w:val="00A375B9"/>
    <w:rsid w:val="00A46484"/>
    <w:rsid w:val="00A46FE8"/>
    <w:rsid w:val="00A52089"/>
    <w:rsid w:val="00A539DA"/>
    <w:rsid w:val="00A567E6"/>
    <w:rsid w:val="00A61CC2"/>
    <w:rsid w:val="00A6600C"/>
    <w:rsid w:val="00A666F1"/>
    <w:rsid w:val="00A7234A"/>
    <w:rsid w:val="00A81B86"/>
    <w:rsid w:val="00A84D1B"/>
    <w:rsid w:val="00A91C55"/>
    <w:rsid w:val="00A941B9"/>
    <w:rsid w:val="00A9480A"/>
    <w:rsid w:val="00A94D43"/>
    <w:rsid w:val="00A957CF"/>
    <w:rsid w:val="00A97D78"/>
    <w:rsid w:val="00AA0B41"/>
    <w:rsid w:val="00AA12DC"/>
    <w:rsid w:val="00AA2E56"/>
    <w:rsid w:val="00AA5CBE"/>
    <w:rsid w:val="00AB15A8"/>
    <w:rsid w:val="00AB6583"/>
    <w:rsid w:val="00AC2B6D"/>
    <w:rsid w:val="00AC3DBC"/>
    <w:rsid w:val="00AC4FD2"/>
    <w:rsid w:val="00AC5041"/>
    <w:rsid w:val="00AC7AB0"/>
    <w:rsid w:val="00AC7F1F"/>
    <w:rsid w:val="00AD2A7B"/>
    <w:rsid w:val="00AD3B05"/>
    <w:rsid w:val="00AE7107"/>
    <w:rsid w:val="00AE7E8C"/>
    <w:rsid w:val="00AF0A11"/>
    <w:rsid w:val="00AF5736"/>
    <w:rsid w:val="00AF6CE3"/>
    <w:rsid w:val="00B05ABF"/>
    <w:rsid w:val="00B06056"/>
    <w:rsid w:val="00B064BC"/>
    <w:rsid w:val="00B06813"/>
    <w:rsid w:val="00B07B79"/>
    <w:rsid w:val="00B10483"/>
    <w:rsid w:val="00B12007"/>
    <w:rsid w:val="00B12DE2"/>
    <w:rsid w:val="00B12FB7"/>
    <w:rsid w:val="00B138B7"/>
    <w:rsid w:val="00B20477"/>
    <w:rsid w:val="00B2589F"/>
    <w:rsid w:val="00B26835"/>
    <w:rsid w:val="00B27D99"/>
    <w:rsid w:val="00B3036D"/>
    <w:rsid w:val="00B32653"/>
    <w:rsid w:val="00B33373"/>
    <w:rsid w:val="00B346D0"/>
    <w:rsid w:val="00B407E5"/>
    <w:rsid w:val="00B44798"/>
    <w:rsid w:val="00B45DF1"/>
    <w:rsid w:val="00B50FAB"/>
    <w:rsid w:val="00B520FD"/>
    <w:rsid w:val="00B53615"/>
    <w:rsid w:val="00B570C2"/>
    <w:rsid w:val="00B62D28"/>
    <w:rsid w:val="00B6322B"/>
    <w:rsid w:val="00B71078"/>
    <w:rsid w:val="00B7777E"/>
    <w:rsid w:val="00B8043F"/>
    <w:rsid w:val="00B84EF5"/>
    <w:rsid w:val="00B857EF"/>
    <w:rsid w:val="00B92291"/>
    <w:rsid w:val="00B9672D"/>
    <w:rsid w:val="00BA0B22"/>
    <w:rsid w:val="00BA1754"/>
    <w:rsid w:val="00BA6C99"/>
    <w:rsid w:val="00BB0AF4"/>
    <w:rsid w:val="00BB0BA1"/>
    <w:rsid w:val="00BB5FA7"/>
    <w:rsid w:val="00BB63B5"/>
    <w:rsid w:val="00BB678B"/>
    <w:rsid w:val="00BB7FE1"/>
    <w:rsid w:val="00BC446F"/>
    <w:rsid w:val="00BC4D75"/>
    <w:rsid w:val="00BD215F"/>
    <w:rsid w:val="00BD25C7"/>
    <w:rsid w:val="00BE0E41"/>
    <w:rsid w:val="00BE258F"/>
    <w:rsid w:val="00BE427C"/>
    <w:rsid w:val="00BF4972"/>
    <w:rsid w:val="00BF613A"/>
    <w:rsid w:val="00BF6D42"/>
    <w:rsid w:val="00C067E3"/>
    <w:rsid w:val="00C07B28"/>
    <w:rsid w:val="00C12CE1"/>
    <w:rsid w:val="00C13452"/>
    <w:rsid w:val="00C14285"/>
    <w:rsid w:val="00C15180"/>
    <w:rsid w:val="00C206B9"/>
    <w:rsid w:val="00C33BA8"/>
    <w:rsid w:val="00C359CA"/>
    <w:rsid w:val="00C3660F"/>
    <w:rsid w:val="00C43679"/>
    <w:rsid w:val="00C47FC1"/>
    <w:rsid w:val="00C54F5C"/>
    <w:rsid w:val="00C5711F"/>
    <w:rsid w:val="00C6251E"/>
    <w:rsid w:val="00C63838"/>
    <w:rsid w:val="00C6431E"/>
    <w:rsid w:val="00C664A3"/>
    <w:rsid w:val="00C66A2C"/>
    <w:rsid w:val="00C71143"/>
    <w:rsid w:val="00C71D28"/>
    <w:rsid w:val="00C83712"/>
    <w:rsid w:val="00C84E2B"/>
    <w:rsid w:val="00C926B7"/>
    <w:rsid w:val="00C9468E"/>
    <w:rsid w:val="00C97202"/>
    <w:rsid w:val="00C977F5"/>
    <w:rsid w:val="00C97F44"/>
    <w:rsid w:val="00CA2D95"/>
    <w:rsid w:val="00CA3FF6"/>
    <w:rsid w:val="00CB163B"/>
    <w:rsid w:val="00CB2639"/>
    <w:rsid w:val="00CB2A35"/>
    <w:rsid w:val="00CC0DC8"/>
    <w:rsid w:val="00CC109A"/>
    <w:rsid w:val="00CC1648"/>
    <w:rsid w:val="00CC2281"/>
    <w:rsid w:val="00CC4057"/>
    <w:rsid w:val="00CD0BBC"/>
    <w:rsid w:val="00CD566F"/>
    <w:rsid w:val="00CD6A03"/>
    <w:rsid w:val="00CE5809"/>
    <w:rsid w:val="00CF24ED"/>
    <w:rsid w:val="00CF3CEC"/>
    <w:rsid w:val="00CF6468"/>
    <w:rsid w:val="00CF671F"/>
    <w:rsid w:val="00D0189A"/>
    <w:rsid w:val="00D06B3C"/>
    <w:rsid w:val="00D12C50"/>
    <w:rsid w:val="00D168B0"/>
    <w:rsid w:val="00D221E6"/>
    <w:rsid w:val="00D22661"/>
    <w:rsid w:val="00D245F1"/>
    <w:rsid w:val="00D246C3"/>
    <w:rsid w:val="00D26020"/>
    <w:rsid w:val="00D324D5"/>
    <w:rsid w:val="00D32A45"/>
    <w:rsid w:val="00D33BDC"/>
    <w:rsid w:val="00D35BED"/>
    <w:rsid w:val="00D424C0"/>
    <w:rsid w:val="00D45D0F"/>
    <w:rsid w:val="00D47F11"/>
    <w:rsid w:val="00D50CD8"/>
    <w:rsid w:val="00D606FC"/>
    <w:rsid w:val="00D60895"/>
    <w:rsid w:val="00D64C8B"/>
    <w:rsid w:val="00D672D6"/>
    <w:rsid w:val="00D70CC3"/>
    <w:rsid w:val="00D71064"/>
    <w:rsid w:val="00D7571B"/>
    <w:rsid w:val="00D77375"/>
    <w:rsid w:val="00D81323"/>
    <w:rsid w:val="00D842E1"/>
    <w:rsid w:val="00D850C8"/>
    <w:rsid w:val="00D859E6"/>
    <w:rsid w:val="00D8626D"/>
    <w:rsid w:val="00D9216C"/>
    <w:rsid w:val="00D96641"/>
    <w:rsid w:val="00DA15C5"/>
    <w:rsid w:val="00DA16B7"/>
    <w:rsid w:val="00DA6EFB"/>
    <w:rsid w:val="00DB1DC6"/>
    <w:rsid w:val="00DB4DD1"/>
    <w:rsid w:val="00DC0071"/>
    <w:rsid w:val="00DC0602"/>
    <w:rsid w:val="00DC2DA7"/>
    <w:rsid w:val="00DC4D26"/>
    <w:rsid w:val="00DC59AE"/>
    <w:rsid w:val="00DD7A00"/>
    <w:rsid w:val="00DE3635"/>
    <w:rsid w:val="00DF0572"/>
    <w:rsid w:val="00DF0D25"/>
    <w:rsid w:val="00DF0DD7"/>
    <w:rsid w:val="00DF1C25"/>
    <w:rsid w:val="00DF4935"/>
    <w:rsid w:val="00DF723A"/>
    <w:rsid w:val="00E03D7C"/>
    <w:rsid w:val="00E073E5"/>
    <w:rsid w:val="00E10A07"/>
    <w:rsid w:val="00E11D85"/>
    <w:rsid w:val="00E126C8"/>
    <w:rsid w:val="00E1552A"/>
    <w:rsid w:val="00E1554D"/>
    <w:rsid w:val="00E230EB"/>
    <w:rsid w:val="00E279FE"/>
    <w:rsid w:val="00E315A1"/>
    <w:rsid w:val="00E37887"/>
    <w:rsid w:val="00E516F3"/>
    <w:rsid w:val="00E55C27"/>
    <w:rsid w:val="00E61577"/>
    <w:rsid w:val="00E6555E"/>
    <w:rsid w:val="00E70950"/>
    <w:rsid w:val="00E75021"/>
    <w:rsid w:val="00E7687F"/>
    <w:rsid w:val="00E77FD7"/>
    <w:rsid w:val="00E8055F"/>
    <w:rsid w:val="00E949BD"/>
    <w:rsid w:val="00EA4C9A"/>
    <w:rsid w:val="00EA6681"/>
    <w:rsid w:val="00EA7795"/>
    <w:rsid w:val="00EA77C7"/>
    <w:rsid w:val="00EB54DD"/>
    <w:rsid w:val="00EB71AD"/>
    <w:rsid w:val="00EC188C"/>
    <w:rsid w:val="00EC735F"/>
    <w:rsid w:val="00ED109B"/>
    <w:rsid w:val="00ED3395"/>
    <w:rsid w:val="00ED4598"/>
    <w:rsid w:val="00ED55B6"/>
    <w:rsid w:val="00ED72AD"/>
    <w:rsid w:val="00EE02A8"/>
    <w:rsid w:val="00EE5436"/>
    <w:rsid w:val="00EE79A1"/>
    <w:rsid w:val="00EF0101"/>
    <w:rsid w:val="00EF1B5C"/>
    <w:rsid w:val="00EF7E3D"/>
    <w:rsid w:val="00F0233A"/>
    <w:rsid w:val="00F064EB"/>
    <w:rsid w:val="00F12AFA"/>
    <w:rsid w:val="00F16CFB"/>
    <w:rsid w:val="00F209A0"/>
    <w:rsid w:val="00F232CF"/>
    <w:rsid w:val="00F248A3"/>
    <w:rsid w:val="00F41B1A"/>
    <w:rsid w:val="00F50343"/>
    <w:rsid w:val="00F647AB"/>
    <w:rsid w:val="00F653CB"/>
    <w:rsid w:val="00F72413"/>
    <w:rsid w:val="00F74C73"/>
    <w:rsid w:val="00F76C43"/>
    <w:rsid w:val="00F80C5A"/>
    <w:rsid w:val="00F82D05"/>
    <w:rsid w:val="00F85B69"/>
    <w:rsid w:val="00F94CD4"/>
    <w:rsid w:val="00FA08C5"/>
    <w:rsid w:val="00FA246C"/>
    <w:rsid w:val="00FA5392"/>
    <w:rsid w:val="00FB0FF2"/>
    <w:rsid w:val="00FB7F5E"/>
    <w:rsid w:val="00FC29B3"/>
    <w:rsid w:val="00FC4092"/>
    <w:rsid w:val="00FC41EA"/>
    <w:rsid w:val="00FC48F2"/>
    <w:rsid w:val="00FD664B"/>
    <w:rsid w:val="00FF1640"/>
    <w:rsid w:val="00FF3CC4"/>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3CC4"/>
    <w:rPr>
      <w:sz w:val="16"/>
      <w:szCs w:val="16"/>
    </w:rPr>
  </w:style>
  <w:style w:type="paragraph" w:styleId="CommentText">
    <w:name w:val="annotation text"/>
    <w:basedOn w:val="Normal"/>
    <w:link w:val="CommentTextChar"/>
    <w:uiPriority w:val="99"/>
    <w:unhideWhenUsed/>
    <w:rsid w:val="00FF3CC4"/>
    <w:rPr>
      <w:sz w:val="20"/>
      <w:szCs w:val="20"/>
    </w:rPr>
  </w:style>
  <w:style w:type="character" w:customStyle="1" w:styleId="CommentTextChar">
    <w:name w:val="Comment Text Char"/>
    <w:basedOn w:val="DefaultParagraphFont"/>
    <w:link w:val="CommentText"/>
    <w:uiPriority w:val="99"/>
    <w:rsid w:val="00FF3CC4"/>
    <w:rPr>
      <w:rFonts w:ascii="Source Sans Pro" w:hAnsi="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Others 5.4: Resolves Conflicts Through Negotiation</dc:title>
  <dc:subject/>
  <dc:creator>Julie DiStefano</dc:creator>
  <cp:keywords/>
  <dc:description/>
  <cp:lastModifiedBy>Julie DiStefano</cp:lastModifiedBy>
  <cp:revision>54</cp:revision>
  <cp:lastPrinted>2026-04-17T15:46:00Z</cp:lastPrinted>
  <dcterms:created xsi:type="dcterms:W3CDTF">2026-06-23T15:55:00Z</dcterms:created>
  <dcterms:modified xsi:type="dcterms:W3CDTF">2026-06-30T14:54:00Z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