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EA20"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091D4972"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42C6E895">
            <wp:simplePos x="0" y="0"/>
            <wp:positionH relativeFrom="column">
              <wp:posOffset>-30968</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AB15A8">
        <w:t>anticipate change and adapt to new situations</w:t>
      </w:r>
      <w:r w:rsidR="00E279FE" w:rsidRPr="00930488">
        <w:t>?</w:t>
      </w:r>
    </w:p>
    <w:p w14:paraId="064A2384" w14:textId="6CB072C1" w:rsidR="00824B17" w:rsidRPr="00F209A0" w:rsidRDefault="00931E8B" w:rsidP="00F209A0">
      <w:r>
        <w:t>This means understanding that things may change and being able to adjust when they do. It means staying open to new ideas, learning new things, and staying calm when plans do not go the way you expected</w:t>
      </w:r>
      <w:r w:rsidR="00FA246C">
        <w:t>.</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EA1ACDA" w14:textId="60A2D2AD" w:rsidR="00D06B3C" w:rsidRPr="00F76E26" w:rsidRDefault="00D06B3C" w:rsidP="00D06B3C">
      <w:r w:rsidRPr="00F76E26">
        <w:t xml:space="preserve">Change happens at work, </w:t>
      </w:r>
      <w:r w:rsidR="000B77FC">
        <w:t>home, s</w:t>
      </w:r>
      <w:r w:rsidRPr="00F76E26">
        <w:t xml:space="preserve">chool, </w:t>
      </w:r>
      <w:r w:rsidR="00954B13">
        <w:t>and</w:t>
      </w:r>
      <w:r w:rsidRPr="00F76E26">
        <w:t xml:space="preserve"> in your community. Being able to adjust helps you stay focused </w:t>
      </w:r>
      <w:r w:rsidR="00D245F1">
        <w:t>on</w:t>
      </w:r>
      <w:r w:rsidRPr="00F76E26">
        <w:t xml:space="preserve"> working toward your goals.</w:t>
      </w:r>
    </w:p>
    <w:p w14:paraId="5B710395" w14:textId="46E7CD9F" w:rsidR="00D06B3C" w:rsidRPr="00F76E26" w:rsidRDefault="00D06B3C" w:rsidP="00D06B3C">
      <w:r w:rsidRPr="00F76E26">
        <w:t xml:space="preserve">Employers want workers who can handle change and </w:t>
      </w:r>
      <w:r w:rsidR="00D245F1">
        <w:t xml:space="preserve">who </w:t>
      </w:r>
      <w:r w:rsidRPr="00F76E26">
        <w:t>keep trying when situations are different or unexpected. These skills can also help you solve problems, manage stress, and try new things with confidence.</w:t>
      </w:r>
    </w:p>
    <w:p w14:paraId="2D0674B4" w14:textId="28CC0043" w:rsidR="00AC5041" w:rsidRDefault="00D06B3C" w:rsidP="00D06B3C">
      <w:r w:rsidRPr="00F76E26">
        <w:rPr>
          <w:rFonts w:eastAsia="Source Sans 3" w:cs="Source Sans 3"/>
        </w:rPr>
        <w:t>For example, you may need to adapt when your work schedule changes, your teacher gives new directions, or technology at work is updated.</w:t>
      </w:r>
      <w:r w:rsidR="00C33BA8">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3A905156" w14:textId="6A20C110" w:rsidR="00DF1C25" w:rsidRDefault="00D7571B"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Focus on what you can control when plans change.</w:t>
      </w:r>
    </w:p>
    <w:p w14:paraId="35D0B23C" w14:textId="02614DBE" w:rsidR="00D7571B" w:rsidRDefault="00D7571B"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Think about different ways to solve problems.</w:t>
      </w:r>
    </w:p>
    <w:p w14:paraId="3D8DA928" w14:textId="36EAE5A4" w:rsidR="00D7571B" w:rsidRDefault="00D7571B"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Ask for help or support when needed.</w:t>
      </w:r>
    </w:p>
    <w:p w14:paraId="69CFA723" w14:textId="62B3F03C" w:rsidR="00D7571B" w:rsidRDefault="0017063E"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Stay flexible when plans or tasks change.</w:t>
      </w:r>
    </w:p>
    <w:p w14:paraId="19AEF048" w14:textId="1CA805D8" w:rsidR="0017063E" w:rsidRDefault="0017063E"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Be open to learning new things.</w:t>
      </w:r>
    </w:p>
    <w:p w14:paraId="7553B150" w14:textId="2287825E" w:rsidR="0017063E" w:rsidRPr="00980A1C" w:rsidRDefault="0017063E" w:rsidP="00DF1C25">
      <w:pPr>
        <w:pStyle w:val="NormalWeb"/>
        <w:numPr>
          <w:ilvl w:val="0"/>
          <w:numId w:val="8"/>
        </w:numPr>
        <w:spacing w:before="240" w:beforeAutospacing="0" w:after="0" w:afterAutospacing="0"/>
        <w:contextualSpacing/>
        <w:textAlignment w:val="baseline"/>
        <w:rPr>
          <w:rFonts w:ascii="Source Sans Pro" w:hAnsi="Source Sans Pro"/>
          <w:color w:val="000000"/>
          <w:sz w:val="22"/>
          <w:szCs w:val="22"/>
        </w:rPr>
      </w:pPr>
      <w:r>
        <w:rPr>
          <w:rFonts w:ascii="Source Sans Pro" w:hAnsi="Source Sans Pro"/>
          <w:color w:val="000000"/>
          <w:sz w:val="22"/>
          <w:szCs w:val="22"/>
        </w:rPr>
        <w:t>Try again when something does not go as planned.</w:t>
      </w:r>
    </w:p>
    <w:p w14:paraId="4AF74ED2" w14:textId="54EA1ED5" w:rsidR="00DF1C25" w:rsidRPr="00DF1C25" w:rsidRDefault="003C2E21" w:rsidP="003C2E21">
      <w:pPr>
        <w:tabs>
          <w:tab w:val="left" w:pos="2079"/>
        </w:tabs>
      </w:pPr>
      <w:r>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F37B0"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54BD9818" w:rsidR="007018D2" w:rsidRPr="00B570C2" w:rsidRDefault="007018D2" w:rsidP="007018D2">
      <w:r w:rsidRPr="00F209A0">
        <w:rPr>
          <w:b/>
          <w:bCs/>
        </w:rPr>
        <w:t xml:space="preserve">Directions: </w:t>
      </w:r>
      <w:r w:rsidR="007B0120">
        <w:t>Read one or more scenarios to practice your skills</w:t>
      </w:r>
      <w:r w:rsidR="001D07BD">
        <w:t>.</w:t>
      </w:r>
      <w:r w:rsidRPr="00F209A0">
        <w:t> </w:t>
      </w:r>
    </w:p>
    <w:p w14:paraId="62B480BD" w14:textId="2F1E3C4B" w:rsidR="00824B17" w:rsidRPr="002D2E8D" w:rsidRDefault="0040134A" w:rsidP="002D2E8D">
      <w:pPr>
        <w:pStyle w:val="Heading2"/>
      </w:pPr>
      <w:r w:rsidRPr="002D2E8D">
        <w:t xml:space="preserve">Scenario 1: </w:t>
      </w:r>
      <w:r w:rsidR="00DC4D26" w:rsidRPr="002D2E8D">
        <w:t>Noor’s Day</w:t>
      </w:r>
    </w:p>
    <w:p w14:paraId="7618B4CA" w14:textId="77777777" w:rsidR="003510E5" w:rsidRPr="00F76E26" w:rsidRDefault="003510E5" w:rsidP="002D2E8D">
      <w:pPr>
        <w:spacing w:after="0"/>
        <w:rPr>
          <w:rFonts w:eastAsia="Source Sans 3" w:cs="Source Sans 3"/>
        </w:rPr>
      </w:pPr>
      <w:r w:rsidRPr="00F76E26">
        <w:rPr>
          <w:rFonts w:eastAsia="Source Sans 3" w:cs="Source Sans 3"/>
        </w:rPr>
        <w:t xml:space="preserve">Noor </w:t>
      </w:r>
      <w:proofErr w:type="gramStart"/>
      <w:r w:rsidRPr="00F76E26">
        <w:rPr>
          <w:rFonts w:eastAsia="Source Sans 3" w:cs="Source Sans 3"/>
        </w:rPr>
        <w:t>made a plan</w:t>
      </w:r>
      <w:proofErr w:type="gramEnd"/>
      <w:r w:rsidRPr="00F76E26">
        <w:rPr>
          <w:rFonts w:eastAsia="Source Sans 3" w:cs="Source Sans 3"/>
        </w:rPr>
        <w:t xml:space="preserve"> for Saturday. Her family was celebrating her daughter’s birthday that evening. Noor planned to clean the house, prepare food, and pick up the cake and balloons. Noor also planned to decorate the apartment and arrange flowers. </w:t>
      </w:r>
    </w:p>
    <w:p w14:paraId="2CDCA7CA" w14:textId="77777777" w:rsidR="003510E5" w:rsidRPr="00F76E26" w:rsidRDefault="003510E5" w:rsidP="003510E5">
      <w:pPr>
        <w:spacing w:before="240" w:after="0"/>
        <w:rPr>
          <w:rFonts w:eastAsia="Source Sans 3" w:cs="Source Sans 3"/>
        </w:rPr>
      </w:pPr>
      <w:r w:rsidRPr="00F76E26">
        <w:rPr>
          <w:rFonts w:eastAsia="Source Sans 3" w:cs="Source Sans 3"/>
        </w:rPr>
        <w:t>Each Saturday, Noor also washes and folds laundry.</w:t>
      </w:r>
    </w:p>
    <w:p w14:paraId="5734D3B3" w14:textId="24EB7CCB" w:rsidR="001539E0" w:rsidRPr="00544ADE" w:rsidRDefault="003510E5" w:rsidP="00544ADE">
      <w:pPr>
        <w:spacing w:before="240" w:after="0"/>
        <w:rPr>
          <w:rFonts w:eastAsia="Source Sans 3" w:cs="Source Sans 3"/>
        </w:rPr>
      </w:pPr>
      <w:r w:rsidRPr="00F76E26">
        <w:rPr>
          <w:rFonts w:eastAsia="Source Sans 3" w:cs="Source Sans 3"/>
        </w:rPr>
        <w:t>That morning, things changed. Her husband had to go to work because a coworker was sick. Later, Noor’s son fell off his bike and hurt his arm. She took him to urgent care to see if it was broken.</w:t>
      </w:r>
      <w:r w:rsidR="00544ADE">
        <w:rPr>
          <w:rFonts w:eastAsia="Source Sans 3" w:cs="Source Sans 3"/>
        </w:rPr>
        <w:t xml:space="preserve"> </w:t>
      </w:r>
      <w:r w:rsidRPr="00F76E26">
        <w:rPr>
          <w:rFonts w:eastAsia="Source Sans 3" w:cs="Source Sans 3"/>
        </w:rPr>
        <w:t>Noor’s day was not going as planned. She needed to stay calm, adjust her plan, and decide what to do next.</w:t>
      </w:r>
    </w:p>
    <w:p w14:paraId="5AB75EAC" w14:textId="23B07723" w:rsidR="00F76C43" w:rsidRPr="00F76C43" w:rsidRDefault="00F76C43" w:rsidP="005666DB">
      <w:pPr>
        <w:spacing w:before="240" w:after="120" w:line="278" w:lineRule="auto"/>
      </w:pPr>
      <w:r>
        <w:rPr>
          <w:b/>
          <w:bCs/>
        </w:rPr>
        <w:t>Staying Calm</w:t>
      </w:r>
      <w:r>
        <w:rPr>
          <w:b/>
          <w:bCs/>
        </w:rPr>
        <w:br/>
      </w:r>
      <w:r>
        <w:t>Underline or highlight 1-2 things from the list below that Noor could do to stay calm. Explain why.</w:t>
      </w:r>
    </w:p>
    <w:p w14:paraId="76B5CF22" w14:textId="77777777" w:rsidR="005C4C47" w:rsidRPr="00C151ED" w:rsidRDefault="005C4C47" w:rsidP="005C4C47">
      <w:pPr>
        <w:pStyle w:val="ListParagraph"/>
        <w:numPr>
          <w:ilvl w:val="0"/>
          <w:numId w:val="18"/>
        </w:numPr>
        <w:spacing w:after="0"/>
        <w:rPr>
          <w:rFonts w:eastAsia="Source Sans 3" w:cs="Source Sans 3"/>
        </w:rPr>
      </w:pPr>
      <w:r w:rsidRPr="00C151ED">
        <w:rPr>
          <w:rFonts w:eastAsia="Source Sans 3" w:cs="Source Sans 3"/>
        </w:rPr>
        <w:t>Write down something positive about her day.</w:t>
      </w:r>
    </w:p>
    <w:p w14:paraId="37D8311B" w14:textId="77777777" w:rsidR="005C4C47" w:rsidRPr="00C151ED" w:rsidRDefault="005C4C47" w:rsidP="005C4C47">
      <w:pPr>
        <w:pStyle w:val="ListParagraph"/>
        <w:numPr>
          <w:ilvl w:val="0"/>
          <w:numId w:val="18"/>
        </w:numPr>
        <w:spacing w:after="0"/>
        <w:rPr>
          <w:rFonts w:eastAsia="Source Sans 3" w:cs="Source Sans 3"/>
        </w:rPr>
      </w:pPr>
      <w:r w:rsidRPr="00C151ED">
        <w:rPr>
          <w:rFonts w:eastAsia="Source Sans 3" w:cs="Source Sans 3"/>
        </w:rPr>
        <w:t>Take a short break and quiet</w:t>
      </w:r>
      <w:r>
        <w:rPr>
          <w:rFonts w:eastAsia="Source Sans 3" w:cs="Source Sans 3"/>
        </w:rPr>
        <w:t xml:space="preserve"> her mind</w:t>
      </w:r>
      <w:r w:rsidRPr="00C151ED">
        <w:rPr>
          <w:rFonts w:eastAsia="Source Sans 3" w:cs="Source Sans 3"/>
        </w:rPr>
        <w:t>.</w:t>
      </w:r>
    </w:p>
    <w:p w14:paraId="7BE0A60E" w14:textId="77777777" w:rsidR="005C4C47" w:rsidRPr="00C151ED" w:rsidRDefault="005C4C47" w:rsidP="005C4C47">
      <w:pPr>
        <w:pStyle w:val="ListParagraph"/>
        <w:numPr>
          <w:ilvl w:val="0"/>
          <w:numId w:val="18"/>
        </w:numPr>
        <w:spacing w:after="0"/>
        <w:rPr>
          <w:rFonts w:eastAsia="Source Sans 3" w:cs="Source Sans 3"/>
        </w:rPr>
      </w:pPr>
      <w:r w:rsidRPr="00C151ED">
        <w:rPr>
          <w:rFonts w:eastAsia="Source Sans 3" w:cs="Source Sans 3"/>
        </w:rPr>
        <w:t>Recognize what is happening and be kind to herself.</w:t>
      </w:r>
    </w:p>
    <w:p w14:paraId="744F71B3" w14:textId="77777777" w:rsidR="005C4C47" w:rsidRPr="00C151ED" w:rsidRDefault="005C4C47" w:rsidP="005C4C47">
      <w:pPr>
        <w:pStyle w:val="ListParagraph"/>
        <w:numPr>
          <w:ilvl w:val="0"/>
          <w:numId w:val="18"/>
        </w:numPr>
        <w:spacing w:after="0"/>
        <w:rPr>
          <w:rFonts w:eastAsia="Source Sans 3" w:cs="Source Sans 3"/>
        </w:rPr>
      </w:pPr>
      <w:r w:rsidRPr="00C151ED">
        <w:rPr>
          <w:rFonts w:eastAsia="Source Sans 3" w:cs="Source Sans 3"/>
        </w:rPr>
        <w:t>Talk to someone and ask for help.</w:t>
      </w:r>
    </w:p>
    <w:p w14:paraId="378D1D03" w14:textId="19C90D34" w:rsidR="00120CA8" w:rsidRPr="005C4C47" w:rsidRDefault="005C4C47" w:rsidP="005C4C47">
      <w:pPr>
        <w:pStyle w:val="ListParagraph"/>
        <w:numPr>
          <w:ilvl w:val="0"/>
          <w:numId w:val="18"/>
        </w:numPr>
        <w:spacing w:after="0"/>
        <w:rPr>
          <w:rFonts w:eastAsia="Source Sans 3" w:cs="Source Sans 3"/>
        </w:rPr>
      </w:pPr>
      <w:r w:rsidRPr="00C151ED">
        <w:rPr>
          <w:rFonts w:eastAsia="Source Sans 3" w:cs="Source Sans 3"/>
        </w:rPr>
        <w:t>Focus on one task at a time.</w:t>
      </w:r>
    </w:p>
    <w:p w14:paraId="489562AB" w14:textId="77777777" w:rsidR="00722A0C" w:rsidRDefault="00722A0C" w:rsidP="00722A0C">
      <w:pPr>
        <w:spacing w:line="278" w:lineRule="auto"/>
      </w:pPr>
    </w:p>
    <w:p w14:paraId="32ACC364" w14:textId="77777777" w:rsidR="004A1514" w:rsidRDefault="005C4C47" w:rsidP="004A1514">
      <w:pPr>
        <w:spacing w:after="0"/>
        <w:rPr>
          <w:rFonts w:eastAsia="Source Sans 3" w:cs="Source Sans 3"/>
        </w:rPr>
      </w:pPr>
      <w:r>
        <w:rPr>
          <w:b/>
          <w:bCs/>
        </w:rPr>
        <w:t>Prioritizing Noor’s Tasks</w:t>
      </w:r>
      <w:r>
        <w:rPr>
          <w:b/>
          <w:bCs/>
        </w:rPr>
        <w:br/>
      </w:r>
      <w:r w:rsidR="004A1514">
        <w:rPr>
          <w:rFonts w:eastAsia="Source Sans 3" w:cs="Source Sans 3"/>
        </w:rPr>
        <w:t>Read</w:t>
      </w:r>
      <w:r w:rsidR="004A1514" w:rsidRPr="00F76E26">
        <w:rPr>
          <w:rFonts w:eastAsia="Source Sans 3" w:cs="Source Sans 3"/>
        </w:rPr>
        <w:t xml:space="preserve"> Noor’s tasks </w:t>
      </w:r>
      <w:r w:rsidR="004A1514">
        <w:rPr>
          <w:rFonts w:eastAsia="Source Sans 3" w:cs="Source Sans 3"/>
        </w:rPr>
        <w:t>and complete the table</w:t>
      </w:r>
      <w:r w:rsidR="004A1514" w:rsidRPr="00F76E26">
        <w:rPr>
          <w:rFonts w:eastAsia="Source Sans 3" w:cs="Source Sans 3"/>
        </w:rPr>
        <w:t xml:space="preserve">. </w:t>
      </w:r>
      <w:r w:rsidR="004A1514" w:rsidRPr="001D4636">
        <w:rPr>
          <w:rFonts w:eastAsia="Source Sans 3" w:cs="Source Sans 3"/>
        </w:rPr>
        <w:t>Decide which tasks Noor should complete today, and which tasks can wait until another day.</w:t>
      </w:r>
    </w:p>
    <w:p w14:paraId="2D89B6A5" w14:textId="77777777" w:rsidR="002D62EB" w:rsidRDefault="002D62EB" w:rsidP="004A1514">
      <w:pPr>
        <w:spacing w:after="0"/>
        <w:rPr>
          <w:rFonts w:eastAsia="Source Sans 3" w:cs="Source Sans 3"/>
        </w:rPr>
      </w:pPr>
    </w:p>
    <w:p w14:paraId="4E4B41D2" w14:textId="77777777" w:rsidR="00CB2639" w:rsidRDefault="00CB2639" w:rsidP="004A1514">
      <w:pPr>
        <w:spacing w:after="0"/>
        <w:rPr>
          <w:rFonts w:eastAsia="Source Sans 3" w:cs="Source Sans 3"/>
        </w:rPr>
        <w:sectPr w:rsidR="00CB2639"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right" w:tblpY="2"/>
        <w:tblW w:w="5045" w:type="dxa"/>
        <w:tblLook w:val="04A0" w:firstRow="1" w:lastRow="0" w:firstColumn="1" w:lastColumn="0" w:noHBand="0" w:noVBand="1"/>
      </w:tblPr>
      <w:tblGrid>
        <w:gridCol w:w="2522"/>
        <w:gridCol w:w="2523"/>
      </w:tblGrid>
      <w:tr w:rsidR="009163AD" w14:paraId="25626915" w14:textId="77777777" w:rsidTr="00405907">
        <w:trPr>
          <w:trHeight w:val="444"/>
          <w:tblHeader/>
        </w:trPr>
        <w:tc>
          <w:tcPr>
            <w:tcW w:w="2522" w:type="dxa"/>
            <w:shd w:val="clear" w:color="auto" w:fill="2E6EB7"/>
          </w:tcPr>
          <w:p w14:paraId="0D8D456B" w14:textId="77777777" w:rsidR="009163AD" w:rsidRPr="002D3B66" w:rsidRDefault="009163AD" w:rsidP="009163AD">
            <w:pPr>
              <w:rPr>
                <w:rFonts w:ascii="Roboto" w:eastAsia="Source Sans 3" w:hAnsi="Roboto" w:cs="Source Sans 3"/>
                <w:b/>
                <w:bCs/>
                <w:color w:val="FFFFFF" w:themeColor="background1"/>
              </w:rPr>
            </w:pPr>
            <w:r w:rsidRPr="002D3B66">
              <w:rPr>
                <w:rFonts w:ascii="Roboto" w:eastAsia="Source Sans 3" w:hAnsi="Roboto" w:cs="Source Sans 3"/>
                <w:b/>
                <w:bCs/>
                <w:color w:val="FFFFFF" w:themeColor="background1"/>
              </w:rPr>
              <w:t>Complete Today</w:t>
            </w:r>
          </w:p>
        </w:tc>
        <w:tc>
          <w:tcPr>
            <w:tcW w:w="2523" w:type="dxa"/>
            <w:shd w:val="clear" w:color="auto" w:fill="2E6EB7"/>
          </w:tcPr>
          <w:p w14:paraId="7FACDB34" w14:textId="77777777" w:rsidR="009163AD" w:rsidRPr="002D3B66" w:rsidRDefault="009163AD" w:rsidP="009163AD">
            <w:pPr>
              <w:rPr>
                <w:rFonts w:ascii="Roboto" w:eastAsia="Source Sans 3" w:hAnsi="Roboto" w:cs="Source Sans 3"/>
                <w:b/>
                <w:bCs/>
                <w:color w:val="FFFFFF" w:themeColor="background1"/>
              </w:rPr>
            </w:pPr>
            <w:r w:rsidRPr="002D3B66">
              <w:rPr>
                <w:rFonts w:ascii="Roboto" w:eastAsia="Source Sans 3" w:hAnsi="Roboto" w:cs="Source Sans 3"/>
                <w:b/>
                <w:bCs/>
                <w:color w:val="FFFFFF" w:themeColor="background1"/>
              </w:rPr>
              <w:t>Complete Another Day</w:t>
            </w:r>
          </w:p>
        </w:tc>
      </w:tr>
      <w:tr w:rsidR="009163AD" w14:paraId="4B28D083" w14:textId="77777777" w:rsidTr="00405907">
        <w:trPr>
          <w:trHeight w:val="1785"/>
          <w:tblHeader/>
        </w:trPr>
        <w:tc>
          <w:tcPr>
            <w:tcW w:w="2522" w:type="dxa"/>
          </w:tcPr>
          <w:p w14:paraId="4B66029A" w14:textId="77777777" w:rsidR="009163AD" w:rsidRDefault="009163AD" w:rsidP="009163AD">
            <w:pPr>
              <w:rPr>
                <w:rFonts w:eastAsia="Source Sans 3" w:cs="Source Sans 3"/>
              </w:rPr>
            </w:pPr>
          </w:p>
        </w:tc>
        <w:tc>
          <w:tcPr>
            <w:tcW w:w="2523" w:type="dxa"/>
          </w:tcPr>
          <w:p w14:paraId="237E9BB9" w14:textId="77777777" w:rsidR="009163AD" w:rsidRDefault="009163AD" w:rsidP="009163AD">
            <w:pPr>
              <w:rPr>
                <w:rFonts w:eastAsia="Source Sans 3" w:cs="Source Sans 3"/>
              </w:rPr>
            </w:pPr>
          </w:p>
        </w:tc>
      </w:tr>
    </w:tbl>
    <w:p w14:paraId="3E63E265" w14:textId="753FA53D" w:rsidR="002D62EB" w:rsidRDefault="002D62EB" w:rsidP="004A1514">
      <w:pPr>
        <w:spacing w:after="0"/>
        <w:rPr>
          <w:rFonts w:eastAsia="Source Sans 3" w:cs="Source Sans 3"/>
        </w:rPr>
      </w:pPr>
      <w:r>
        <w:rPr>
          <w:rFonts w:eastAsia="Source Sans 3" w:cs="Source Sans 3"/>
        </w:rPr>
        <w:t>Noor’s Tasks:</w:t>
      </w:r>
    </w:p>
    <w:p w14:paraId="5E22B254" w14:textId="0BF74676" w:rsidR="002D62EB" w:rsidRDefault="002D62EB" w:rsidP="002D62EB">
      <w:pPr>
        <w:pStyle w:val="ListParagraph"/>
        <w:numPr>
          <w:ilvl w:val="0"/>
          <w:numId w:val="20"/>
        </w:numPr>
        <w:spacing w:after="0"/>
        <w:rPr>
          <w:rFonts w:eastAsia="Source Sans 3" w:cs="Source Sans 3"/>
        </w:rPr>
      </w:pPr>
      <w:r>
        <w:rPr>
          <w:rFonts w:eastAsia="Source Sans 3" w:cs="Source Sans 3"/>
        </w:rPr>
        <w:t>Clean the house</w:t>
      </w:r>
    </w:p>
    <w:p w14:paraId="28D66B5D" w14:textId="629D0026" w:rsidR="002D62EB" w:rsidRDefault="002D62EB" w:rsidP="002D62EB">
      <w:pPr>
        <w:pStyle w:val="ListParagraph"/>
        <w:numPr>
          <w:ilvl w:val="0"/>
          <w:numId w:val="20"/>
        </w:numPr>
        <w:spacing w:after="0"/>
        <w:rPr>
          <w:rFonts w:eastAsia="Source Sans 3" w:cs="Source Sans 3"/>
        </w:rPr>
      </w:pPr>
      <w:r>
        <w:rPr>
          <w:rFonts w:eastAsia="Source Sans 3" w:cs="Source Sans 3"/>
        </w:rPr>
        <w:t>Prepare food</w:t>
      </w:r>
    </w:p>
    <w:p w14:paraId="09D712F3" w14:textId="423B9268" w:rsidR="002D62EB" w:rsidRDefault="002D62EB" w:rsidP="002D62EB">
      <w:pPr>
        <w:pStyle w:val="ListParagraph"/>
        <w:numPr>
          <w:ilvl w:val="0"/>
          <w:numId w:val="20"/>
        </w:numPr>
        <w:spacing w:after="0"/>
        <w:rPr>
          <w:rFonts w:eastAsia="Source Sans 3" w:cs="Source Sans 3"/>
        </w:rPr>
      </w:pPr>
      <w:r>
        <w:rPr>
          <w:rFonts w:eastAsia="Source Sans 3" w:cs="Source Sans 3"/>
        </w:rPr>
        <w:t>Pick up the cake</w:t>
      </w:r>
    </w:p>
    <w:p w14:paraId="166E7B57" w14:textId="13BFF2B5" w:rsidR="002D62EB" w:rsidRDefault="002D62EB" w:rsidP="002D62EB">
      <w:pPr>
        <w:pStyle w:val="ListParagraph"/>
        <w:numPr>
          <w:ilvl w:val="0"/>
          <w:numId w:val="20"/>
        </w:numPr>
        <w:spacing w:after="0"/>
        <w:rPr>
          <w:rFonts w:eastAsia="Source Sans 3" w:cs="Source Sans 3"/>
        </w:rPr>
      </w:pPr>
      <w:r>
        <w:rPr>
          <w:rFonts w:eastAsia="Source Sans 3" w:cs="Source Sans 3"/>
        </w:rPr>
        <w:t>Pick up balloons</w:t>
      </w:r>
    </w:p>
    <w:p w14:paraId="290FFD28" w14:textId="3E121E41" w:rsidR="002D62EB" w:rsidRDefault="002D62EB" w:rsidP="002D62EB">
      <w:pPr>
        <w:pStyle w:val="ListParagraph"/>
        <w:numPr>
          <w:ilvl w:val="0"/>
          <w:numId w:val="20"/>
        </w:numPr>
        <w:spacing w:after="0"/>
        <w:rPr>
          <w:rFonts w:eastAsia="Source Sans 3" w:cs="Source Sans 3"/>
        </w:rPr>
      </w:pPr>
      <w:r>
        <w:rPr>
          <w:rFonts w:eastAsia="Source Sans 3" w:cs="Source Sans 3"/>
        </w:rPr>
        <w:t>Decorate the apartment</w:t>
      </w:r>
    </w:p>
    <w:p w14:paraId="4B72D8EF" w14:textId="3345EEF1" w:rsidR="002D62EB" w:rsidRDefault="002D62EB" w:rsidP="002D62EB">
      <w:pPr>
        <w:pStyle w:val="ListParagraph"/>
        <w:numPr>
          <w:ilvl w:val="0"/>
          <w:numId w:val="20"/>
        </w:numPr>
        <w:spacing w:after="0"/>
        <w:rPr>
          <w:rFonts w:eastAsia="Source Sans 3" w:cs="Source Sans 3"/>
        </w:rPr>
      </w:pPr>
      <w:r>
        <w:rPr>
          <w:rFonts w:eastAsia="Source Sans 3" w:cs="Source Sans 3"/>
        </w:rPr>
        <w:t>Arrange flowers</w:t>
      </w:r>
    </w:p>
    <w:p w14:paraId="357DE361" w14:textId="3D1FF06B" w:rsidR="002D62EB" w:rsidRDefault="002D62EB" w:rsidP="002D62EB">
      <w:pPr>
        <w:pStyle w:val="ListParagraph"/>
        <w:numPr>
          <w:ilvl w:val="0"/>
          <w:numId w:val="20"/>
        </w:numPr>
        <w:spacing w:after="0"/>
        <w:rPr>
          <w:rFonts w:eastAsia="Source Sans 3" w:cs="Source Sans 3"/>
        </w:rPr>
      </w:pPr>
      <w:r>
        <w:rPr>
          <w:rFonts w:eastAsia="Source Sans 3" w:cs="Source Sans 3"/>
        </w:rPr>
        <w:t>Wash and fold</w:t>
      </w:r>
      <w:r w:rsidR="00CC1648">
        <w:rPr>
          <w:rFonts w:eastAsia="Source Sans 3" w:cs="Source Sans 3"/>
        </w:rPr>
        <w:t xml:space="preserve"> laundry</w:t>
      </w:r>
    </w:p>
    <w:p w14:paraId="4C1BCBC8" w14:textId="77777777" w:rsidR="00510057" w:rsidRDefault="00510057">
      <w:pPr>
        <w:spacing w:line="278" w:lineRule="auto"/>
        <w:rPr>
          <w:rFonts w:ascii="Roboto Black" w:hAnsi="Roboto Black"/>
          <w:b/>
          <w:bCs/>
          <w:noProof/>
          <w:sz w:val="28"/>
          <w:szCs w:val="28"/>
        </w:rPr>
      </w:pPr>
      <w:r>
        <w:br w:type="page"/>
      </w:r>
    </w:p>
    <w:p w14:paraId="24F3BA12" w14:textId="3E5E8B89" w:rsidR="00722A0C" w:rsidRDefault="002D3B66" w:rsidP="00982730">
      <w:pPr>
        <w:pStyle w:val="Heading2"/>
        <w:spacing w:after="0"/>
      </w:pPr>
      <w:r w:rsidRPr="002D2E8D">
        <w:lastRenderedPageBreak/>
        <w:t>Scenario</w:t>
      </w:r>
      <w:r w:rsidR="009A68D7" w:rsidRPr="002D2E8D">
        <w:t xml:space="preserve"> 2: </w:t>
      </w:r>
      <w:r w:rsidR="00284D15" w:rsidRPr="002D2E8D">
        <w:t xml:space="preserve">Kai’s </w:t>
      </w:r>
      <w:r w:rsidR="00284D15">
        <w:t>Workday</w:t>
      </w:r>
    </w:p>
    <w:p w14:paraId="79C18D56" w14:textId="38EBC04B" w:rsidR="00E230EB" w:rsidRPr="00F76E26" w:rsidRDefault="00E230EB" w:rsidP="002D2E8D">
      <w:pPr>
        <w:spacing w:before="240" w:after="0"/>
        <w:rPr>
          <w:rFonts w:eastAsia="Source Sans 3" w:cs="Source Sans 3"/>
        </w:rPr>
      </w:pPr>
      <w:r w:rsidRPr="00F76E26">
        <w:rPr>
          <w:rFonts w:eastAsia="Source Sans 3" w:cs="Source Sans 3"/>
        </w:rPr>
        <w:t>Kai works in an office and uses a computer for most of his work. He planned to answer emails, update records, and finish online training. He also needed to attend a short team meeting.</w:t>
      </w:r>
    </w:p>
    <w:p w14:paraId="11582118" w14:textId="77777777" w:rsidR="00E230EB" w:rsidRPr="00F76E26" w:rsidRDefault="00E230EB" w:rsidP="00E230EB">
      <w:pPr>
        <w:spacing w:after="0"/>
        <w:rPr>
          <w:rFonts w:eastAsia="Source Sans 3" w:cs="Source Sans 3"/>
        </w:rPr>
      </w:pPr>
    </w:p>
    <w:p w14:paraId="7CFA4B24" w14:textId="77777777" w:rsidR="00E230EB" w:rsidRPr="00F76E26" w:rsidRDefault="00E230EB" w:rsidP="00E230EB">
      <w:pPr>
        <w:spacing w:after="0"/>
        <w:rPr>
          <w:rFonts w:eastAsia="Source Sans 3" w:cs="Source Sans 3"/>
        </w:rPr>
      </w:pPr>
      <w:r w:rsidRPr="00F76E26">
        <w:rPr>
          <w:rFonts w:eastAsia="Source Sans 3" w:cs="Source Sans 3"/>
        </w:rPr>
        <w:t>When Kai arrived at work, the internet was not working. He could not open the company system or answer emails. Many workers felt stressed because they could not do their usual work.</w:t>
      </w:r>
    </w:p>
    <w:p w14:paraId="2921917A" w14:textId="77777777" w:rsidR="00E230EB" w:rsidRPr="00F76E26" w:rsidRDefault="00E230EB" w:rsidP="00E230EB">
      <w:pPr>
        <w:spacing w:after="0"/>
        <w:rPr>
          <w:rFonts w:eastAsia="Source Sans 3" w:cs="Source Sans 3"/>
        </w:rPr>
      </w:pPr>
    </w:p>
    <w:p w14:paraId="07D6B04B" w14:textId="77777777" w:rsidR="00E230EB" w:rsidRPr="00F76E26" w:rsidRDefault="00E230EB" w:rsidP="00E230EB">
      <w:pPr>
        <w:spacing w:after="0"/>
        <w:rPr>
          <w:rFonts w:eastAsia="Source Sans 3" w:cs="Source Sans 3"/>
        </w:rPr>
      </w:pPr>
      <w:r w:rsidRPr="00F76E26">
        <w:rPr>
          <w:rFonts w:eastAsia="Source Sans 3" w:cs="Source Sans 3"/>
        </w:rPr>
        <w:t>Kai took a moment to stay calm and think about what he could still do. He went to the team meeting, organized papers on his desk, and wrote down questions for his supervisor. He also talked with a coworker to learn more about the problem.</w:t>
      </w:r>
    </w:p>
    <w:p w14:paraId="5235DED9" w14:textId="77777777" w:rsidR="00E230EB" w:rsidRPr="00F76E26" w:rsidRDefault="00E230EB" w:rsidP="00E230EB">
      <w:pPr>
        <w:spacing w:after="0"/>
        <w:rPr>
          <w:rFonts w:eastAsia="Source Sans 3" w:cs="Source Sans 3"/>
        </w:rPr>
      </w:pPr>
    </w:p>
    <w:p w14:paraId="353613D0" w14:textId="0C227AA3" w:rsidR="00722A0C" w:rsidRPr="00A13A7B" w:rsidRDefault="00E230EB" w:rsidP="00A13A7B">
      <w:pPr>
        <w:spacing w:after="0"/>
        <w:rPr>
          <w:rFonts w:eastAsia="Source Sans 3" w:cs="Source Sans 3"/>
        </w:rPr>
      </w:pPr>
      <w:r w:rsidRPr="00F76E26">
        <w:rPr>
          <w:rFonts w:eastAsia="Source Sans 3" w:cs="Source Sans 3"/>
        </w:rPr>
        <w:t>Kai knew he needed to adjust his plan for the day and find other ways to stay busy until the internet was working again.</w:t>
      </w:r>
    </w:p>
    <w:p w14:paraId="292B2FFD" w14:textId="5032D4A5" w:rsidR="00722A0C" w:rsidRPr="00594CC8" w:rsidRDefault="00B20477" w:rsidP="00CF24ED">
      <w:pPr>
        <w:spacing w:before="240" w:after="0" w:line="278" w:lineRule="auto"/>
        <w:rPr>
          <w:b/>
          <w:bCs/>
        </w:rPr>
      </w:pPr>
      <w:r>
        <w:rPr>
          <w:b/>
          <w:bCs/>
        </w:rPr>
        <w:t>Staying Calm and Adapting</w:t>
      </w:r>
    </w:p>
    <w:p w14:paraId="68A52BCE" w14:textId="77777777" w:rsidR="00DB4DD1" w:rsidRDefault="00CF24ED" w:rsidP="00DB4DD1">
      <w:pPr>
        <w:spacing w:line="278" w:lineRule="auto"/>
      </w:pPr>
      <w:r>
        <w:t>Underline or highlight 1-2 things from the list below that Kai did well in this situation.</w:t>
      </w:r>
    </w:p>
    <w:p w14:paraId="238E6889" w14:textId="210EF0E6" w:rsidR="00DB4DD1" w:rsidRDefault="00DB4DD1" w:rsidP="00DB4DD1">
      <w:pPr>
        <w:pStyle w:val="ListParagraph"/>
        <w:numPr>
          <w:ilvl w:val="0"/>
          <w:numId w:val="20"/>
        </w:numPr>
        <w:spacing w:after="0"/>
        <w:rPr>
          <w:rFonts w:eastAsia="Source Sans 3" w:cs="Source Sans 3"/>
        </w:rPr>
      </w:pPr>
      <w:proofErr w:type="gramStart"/>
      <w:r>
        <w:rPr>
          <w:rFonts w:eastAsia="Source Sans 3" w:cs="Source Sans 3"/>
        </w:rPr>
        <w:t>Stayed</w:t>
      </w:r>
      <w:proofErr w:type="gramEnd"/>
      <w:r>
        <w:rPr>
          <w:rFonts w:eastAsia="Source Sans 3" w:cs="Source Sans 3"/>
        </w:rPr>
        <w:t xml:space="preserve"> calm before reacting</w:t>
      </w:r>
    </w:p>
    <w:p w14:paraId="294D1C6C" w14:textId="3ECEA68A" w:rsidR="00DB4DD1" w:rsidRDefault="00DB4DD1" w:rsidP="00DB4DD1">
      <w:pPr>
        <w:pStyle w:val="ListParagraph"/>
        <w:numPr>
          <w:ilvl w:val="0"/>
          <w:numId w:val="20"/>
        </w:numPr>
        <w:spacing w:after="0"/>
        <w:rPr>
          <w:rFonts w:eastAsia="Source Sans 3" w:cs="Source Sans 3"/>
        </w:rPr>
      </w:pPr>
      <w:r>
        <w:rPr>
          <w:rFonts w:eastAsia="Source Sans 3" w:cs="Source Sans 3"/>
        </w:rPr>
        <w:t>Talked to a coworker for support</w:t>
      </w:r>
    </w:p>
    <w:p w14:paraId="288F41C8" w14:textId="0FC2767F" w:rsidR="00DB4DD1" w:rsidRDefault="00DB4DD1" w:rsidP="00DB4DD1">
      <w:pPr>
        <w:pStyle w:val="ListParagraph"/>
        <w:numPr>
          <w:ilvl w:val="0"/>
          <w:numId w:val="20"/>
        </w:numPr>
        <w:spacing w:after="0"/>
        <w:rPr>
          <w:rFonts w:eastAsia="Source Sans 3" w:cs="Source Sans 3"/>
        </w:rPr>
      </w:pPr>
      <w:proofErr w:type="gramStart"/>
      <w:r>
        <w:rPr>
          <w:rFonts w:eastAsia="Source Sans 3" w:cs="Source Sans 3"/>
        </w:rPr>
        <w:t>Looked</w:t>
      </w:r>
      <w:proofErr w:type="gramEnd"/>
      <w:r>
        <w:rPr>
          <w:rFonts w:eastAsia="Source Sans 3" w:cs="Source Sans 3"/>
        </w:rPr>
        <w:t xml:space="preserve"> for other tasks he could complete</w:t>
      </w:r>
    </w:p>
    <w:p w14:paraId="29A0E686" w14:textId="7F20EE9C" w:rsidR="00DB4DD1" w:rsidRDefault="00DB4DD1" w:rsidP="00DB4DD1">
      <w:pPr>
        <w:pStyle w:val="ListParagraph"/>
        <w:numPr>
          <w:ilvl w:val="0"/>
          <w:numId w:val="20"/>
        </w:numPr>
        <w:spacing w:after="0"/>
        <w:rPr>
          <w:rFonts w:eastAsia="Source Sans 3" w:cs="Source Sans 3"/>
        </w:rPr>
      </w:pPr>
      <w:r>
        <w:rPr>
          <w:rFonts w:eastAsia="Source Sans 3" w:cs="Source Sans 3"/>
        </w:rPr>
        <w:t>Took a short break to help manage stress</w:t>
      </w:r>
    </w:p>
    <w:p w14:paraId="122D2A91" w14:textId="36C714AB" w:rsidR="00DB4DD1" w:rsidRDefault="00DB4DD1" w:rsidP="00DB4DD1">
      <w:pPr>
        <w:pStyle w:val="ListParagraph"/>
        <w:numPr>
          <w:ilvl w:val="0"/>
          <w:numId w:val="20"/>
        </w:numPr>
        <w:spacing w:after="0"/>
        <w:rPr>
          <w:rFonts w:eastAsia="Source Sans 3" w:cs="Source Sans 3"/>
        </w:rPr>
      </w:pPr>
      <w:r>
        <w:rPr>
          <w:rFonts w:eastAsia="Source Sans 3" w:cs="Source Sans 3"/>
        </w:rPr>
        <w:t>Left work early and went home</w:t>
      </w:r>
    </w:p>
    <w:p w14:paraId="322AC20F" w14:textId="77777777" w:rsidR="00CD566F" w:rsidRPr="00CD566F" w:rsidRDefault="00CD566F" w:rsidP="00CD566F">
      <w:pPr>
        <w:spacing w:after="0"/>
        <w:rPr>
          <w:rFonts w:eastAsia="Source Sans 3" w:cs="Source Sans 3"/>
        </w:rPr>
      </w:pPr>
    </w:p>
    <w:p w14:paraId="4FB63F4D" w14:textId="1CC86AA7" w:rsidR="00240272" w:rsidRPr="00594CC8" w:rsidRDefault="00240272" w:rsidP="00240272">
      <w:pPr>
        <w:spacing w:before="240" w:after="0" w:line="278" w:lineRule="auto"/>
        <w:rPr>
          <w:b/>
          <w:bCs/>
        </w:rPr>
      </w:pPr>
      <w:r>
        <w:rPr>
          <w:b/>
          <w:bCs/>
        </w:rPr>
        <w:t>Getting Support</w:t>
      </w:r>
    </w:p>
    <w:p w14:paraId="69D29BF7" w14:textId="3DAAA30C" w:rsidR="00240272" w:rsidRDefault="00240272" w:rsidP="00240272">
      <w:pPr>
        <w:spacing w:after="0"/>
      </w:pPr>
      <w:r>
        <w:t>Who are 1-2 people who could help Kai during this situation? How could they be helpful?</w:t>
      </w:r>
    </w:p>
    <w:p w14:paraId="130C03D7" w14:textId="77777777" w:rsidR="007C0C40" w:rsidRDefault="007C0C40" w:rsidP="00240272">
      <w:pPr>
        <w:spacing w:after="0"/>
      </w:pPr>
    </w:p>
    <w:p w14:paraId="35AE17C9" w14:textId="77777777" w:rsidR="007C0C40" w:rsidRDefault="007C0C40" w:rsidP="00240272">
      <w:pPr>
        <w:spacing w:after="0"/>
      </w:pPr>
    </w:p>
    <w:p w14:paraId="2C681D15" w14:textId="77777777" w:rsidR="007C0C40" w:rsidRDefault="007C0C40" w:rsidP="00240272">
      <w:pPr>
        <w:spacing w:after="0"/>
      </w:pPr>
    </w:p>
    <w:p w14:paraId="71F8675E" w14:textId="77777777" w:rsidR="00CD566F" w:rsidRDefault="00CD566F" w:rsidP="00240272">
      <w:pPr>
        <w:spacing w:after="0"/>
      </w:pPr>
    </w:p>
    <w:p w14:paraId="02161AAC" w14:textId="56ECDB65" w:rsidR="00240272" w:rsidRPr="00594CC8" w:rsidRDefault="00240272" w:rsidP="00240272">
      <w:pPr>
        <w:spacing w:before="240" w:after="0" w:line="278" w:lineRule="auto"/>
        <w:rPr>
          <w:b/>
          <w:bCs/>
        </w:rPr>
      </w:pPr>
      <w:r>
        <w:rPr>
          <w:b/>
          <w:bCs/>
        </w:rPr>
        <w:t>Preparing for the Future</w:t>
      </w:r>
    </w:p>
    <w:p w14:paraId="2509E837" w14:textId="4B4DE926" w:rsidR="00240272" w:rsidRDefault="00240272" w:rsidP="00240272">
      <w:pPr>
        <w:spacing w:after="0"/>
      </w:pPr>
      <w:r>
        <w:t>What are 1-2 things Kai could do to prepare in case this happens again?</w:t>
      </w:r>
    </w:p>
    <w:p w14:paraId="1B4DE261" w14:textId="77777777" w:rsidR="00240272" w:rsidRPr="00240272" w:rsidRDefault="00240272" w:rsidP="00240272">
      <w:pPr>
        <w:spacing w:after="0"/>
        <w:rPr>
          <w:rFonts w:eastAsia="Source Sans 3" w:cs="Source Sans 3"/>
        </w:rPr>
      </w:pPr>
    </w:p>
    <w:p w14:paraId="312D3B9A" w14:textId="4158042E" w:rsidR="00D168B0" w:rsidRPr="00DB4DD1" w:rsidRDefault="00D168B0" w:rsidP="00DB4DD1">
      <w:pPr>
        <w:spacing w:line="278" w:lineRule="auto"/>
      </w:pPr>
      <w:r>
        <w:br w:type="page"/>
      </w:r>
    </w:p>
    <w:p w14:paraId="3B9EC58F" w14:textId="0CEB126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6701FA5F">
                <wp:simplePos x="0" y="0"/>
                <wp:positionH relativeFrom="column">
                  <wp:posOffset>-70338</wp:posOffset>
                </wp:positionH>
                <wp:positionV relativeFrom="paragraph">
                  <wp:posOffset>246624</wp:posOffset>
                </wp:positionV>
                <wp:extent cx="6003235" cy="486508"/>
                <wp:effectExtent l="0" t="0" r="17145" b="2794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86508"/>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95D54" id="Rectangle 5" o:spid="_x0000_s1026" alt="&quot;&quot;" style="position:absolute;margin-left:-5.55pt;margin-top:19.4pt;width:472.7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" filled="f" strokecolor="#2e63b7" strokeweight="1pt"/>
            </w:pict>
          </mc:Fallback>
        </mc:AlternateContent>
      </w:r>
      <w:r>
        <w:t>Skill Application</w:t>
      </w:r>
    </w:p>
    <w:p w14:paraId="01477B53" w14:textId="36AA098B"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240272">
        <w:rPr>
          <w:color w:val="000000" w:themeColor="text1"/>
        </w:rPr>
        <w:t>Use this space to reflect on how you might use this skill at</w:t>
      </w:r>
      <w:r w:rsidR="007A3951">
        <w:rPr>
          <w:color w:val="000000" w:themeColor="text1"/>
        </w:rPr>
        <w:t xml:space="preserve"> work, home, school, or in your community.</w:t>
      </w:r>
    </w:p>
    <w:p w14:paraId="0C8EE128" w14:textId="1C87FA9F" w:rsidR="00BF4972" w:rsidRPr="00234065" w:rsidRDefault="003D29F2" w:rsidP="00240272">
      <w:r>
        <w:br/>
      </w:r>
    </w:p>
    <w:sectPr w:rsidR="00BF4972" w:rsidRPr="00234065"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08CF" w14:textId="77777777" w:rsidR="00C359CA" w:rsidRDefault="00C359CA" w:rsidP="00F209A0">
      <w:r>
        <w:separator/>
      </w:r>
    </w:p>
  </w:endnote>
  <w:endnote w:type="continuationSeparator" w:id="0">
    <w:p w14:paraId="75E6D267" w14:textId="77777777" w:rsidR="00C359CA" w:rsidRDefault="00C359CA"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ource Sans 3">
    <w:altName w:val="Calibri"/>
    <w:charset w:val="00"/>
    <w:family w:val="auto"/>
    <w:pitch w:val="default"/>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505C6F67" w:rsidR="00722A0C" w:rsidRDefault="00722A0C" w:rsidP="00A84D1B">
    <w:pPr>
      <w:pStyle w:val="Footer"/>
      <w:rPr>
        <w:sz w:val="18"/>
        <w:szCs w:val="18"/>
      </w:rPr>
    </w:pPr>
    <w:r>
      <w:rPr>
        <w:sz w:val="18"/>
        <w:szCs w:val="18"/>
      </w:rPr>
      <w:t>Last revised: 05/</w:t>
    </w:r>
    <w:r w:rsidR="006B66BF">
      <w:rPr>
        <w:sz w:val="18"/>
        <w:szCs w:val="18"/>
      </w:rPr>
      <w:t>26</w:t>
    </w:r>
    <w:r>
      <w:rPr>
        <w:sz w:val="18"/>
        <w:szCs w:val="18"/>
      </w:rPr>
      <w:t>/26</w:t>
    </w:r>
  </w:p>
  <w:p w14:paraId="4C6AC662" w14:textId="25215ABB" w:rsidR="00722A0C" w:rsidRPr="00266090" w:rsidRDefault="00722A0C" w:rsidP="00854FA4">
    <w:pPr>
      <w:spacing w:after="0" w:line="276" w:lineRule="auto"/>
      <w:rPr>
        <w:sz w:val="18"/>
        <w:szCs w:val="18"/>
      </w:rPr>
    </w:pPr>
    <w:r w:rsidRPr="008370F4">
      <w:rPr>
        <w:sz w:val="18"/>
        <w:szCs w:val="18"/>
      </w:rPr>
      <w:t xml:space="preserve">Sources: </w:t>
    </w:r>
    <w:r w:rsidR="00854FA4" w:rsidRPr="000C1418">
      <w:rPr>
        <w:sz w:val="18"/>
        <w:szCs w:val="18"/>
      </w:rPr>
      <w:t>Centerstone. (n.d.). Adjusting to change: Adapt and overcome. Centerstone.</w:t>
    </w:r>
    <w:r w:rsidR="00854FA4">
      <w:rPr>
        <w:sz w:val="18"/>
        <w:szCs w:val="18"/>
      </w:rPr>
      <w:t xml:space="preserve"> </w:t>
    </w:r>
    <w:hyperlink r:id="rId1" w:history="1">
      <w:r w:rsidR="00854FA4" w:rsidRPr="009100F5">
        <w:rPr>
          <w:rStyle w:val="Hyperlink"/>
          <w:sz w:val="18"/>
          <w:szCs w:val="18"/>
        </w:rPr>
        <w:t>https://centerstone.org/adjusting-to-change-adapt-and-overcome/</w:t>
      </w:r>
    </w:hyperlink>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E2E6" w14:textId="77777777" w:rsidR="00C359CA" w:rsidRDefault="00C359CA" w:rsidP="00F209A0">
      <w:r>
        <w:separator/>
      </w:r>
    </w:p>
  </w:footnote>
  <w:footnote w:type="continuationSeparator" w:id="0">
    <w:p w14:paraId="24FEA2BD" w14:textId="77777777" w:rsidR="00C359CA" w:rsidRDefault="00C359CA"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629707E0" w:rsidR="00722A0C" w:rsidRPr="00F82D05" w:rsidRDefault="008448E0" w:rsidP="008448E0">
                              <w:pPr>
                                <w:pStyle w:val="Title"/>
                                <w:ind w:left="1350" w:right="1398"/>
                                <w:rPr>
                                  <w:sz w:val="40"/>
                                  <w:szCs w:val="40"/>
                                </w:rPr>
                              </w:pPr>
                              <w:r>
                                <w:rPr>
                                  <w:sz w:val="40"/>
                                  <w:szCs w:val="40"/>
                                </w:rPr>
                                <w:t>Self-Management 2.1: Anticipates Change and Adapts to New Situations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629707E0" w:rsidR="00722A0C" w:rsidRPr="00F82D05" w:rsidRDefault="008448E0" w:rsidP="008448E0">
                        <w:pPr>
                          <w:pStyle w:val="Title"/>
                          <w:ind w:left="1350" w:right="1398"/>
                          <w:rPr>
                            <w:sz w:val="40"/>
                            <w:szCs w:val="40"/>
                          </w:rPr>
                        </w:pPr>
                        <w:r>
                          <w:rPr>
                            <w:sz w:val="40"/>
                            <w:szCs w:val="40"/>
                          </w:rPr>
                          <w:t>Self-Management 2.1: Anticipates Change and Adapts to New Situations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04FD1AD5" w:rsidR="00722A0C" w:rsidRPr="00F82D05" w:rsidRDefault="008448E0" w:rsidP="0043645D">
                              <w:pPr>
                                <w:pStyle w:val="Title"/>
                                <w:ind w:left="1350"/>
                                <w:rPr>
                                  <w:sz w:val="40"/>
                                  <w:szCs w:val="40"/>
                                </w:rPr>
                              </w:pPr>
                              <w:r>
                                <w:rPr>
                                  <w:sz w:val="40"/>
                                  <w:szCs w:val="40"/>
                                </w:rPr>
                                <w:t>Self-Management 2.1: Anticipates Change and Adapts to New Situations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04FD1AD5" w:rsidR="00722A0C" w:rsidRPr="00F82D05" w:rsidRDefault="008448E0" w:rsidP="0043645D">
                        <w:pPr>
                          <w:pStyle w:val="Title"/>
                          <w:ind w:left="1350"/>
                          <w:rPr>
                            <w:sz w:val="40"/>
                            <w:szCs w:val="40"/>
                          </w:rPr>
                        </w:pPr>
                        <w:r>
                          <w:rPr>
                            <w:sz w:val="40"/>
                            <w:szCs w:val="40"/>
                          </w:rPr>
                          <w:t>Self-Management 2.1: Anticipates Change and Adapts to New Situations</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7311F"/>
    <w:multiLevelType w:val="hybridMultilevel"/>
    <w:tmpl w:val="50E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0"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3"/>
  </w:num>
  <w:num w:numId="2" w16cid:durableId="1539851094">
    <w:abstractNumId w:val="8"/>
    <w:lvlOverride w:ilvl="0">
      <w:lvl w:ilvl="0">
        <w:numFmt w:val="decimal"/>
        <w:lvlText w:val="%1."/>
        <w:lvlJc w:val="left"/>
      </w:lvl>
    </w:lvlOverride>
  </w:num>
  <w:num w:numId="3" w16cid:durableId="135026213">
    <w:abstractNumId w:val="14"/>
  </w:num>
  <w:num w:numId="4" w16cid:durableId="762266614">
    <w:abstractNumId w:val="2"/>
    <w:lvlOverride w:ilvl="0">
      <w:lvl w:ilvl="0">
        <w:numFmt w:val="decimal"/>
        <w:lvlText w:val="%1."/>
        <w:lvlJc w:val="left"/>
      </w:lvl>
    </w:lvlOverride>
  </w:num>
  <w:num w:numId="5" w16cid:durableId="1623267514">
    <w:abstractNumId w:val="16"/>
  </w:num>
  <w:num w:numId="6" w16cid:durableId="2081757145">
    <w:abstractNumId w:val="6"/>
  </w:num>
  <w:num w:numId="7" w16cid:durableId="956058477">
    <w:abstractNumId w:val="11"/>
  </w:num>
  <w:num w:numId="8" w16cid:durableId="725684234">
    <w:abstractNumId w:val="0"/>
  </w:num>
  <w:num w:numId="9" w16cid:durableId="1917661813">
    <w:abstractNumId w:val="19"/>
  </w:num>
  <w:num w:numId="10" w16cid:durableId="893538733">
    <w:abstractNumId w:val="7"/>
  </w:num>
  <w:num w:numId="11" w16cid:durableId="517700972">
    <w:abstractNumId w:val="20"/>
  </w:num>
  <w:num w:numId="12" w16cid:durableId="609169734">
    <w:abstractNumId w:val="1"/>
  </w:num>
  <w:num w:numId="13" w16cid:durableId="1848444336">
    <w:abstractNumId w:val="18"/>
  </w:num>
  <w:num w:numId="14" w16cid:durableId="1183586631">
    <w:abstractNumId w:val="21"/>
  </w:num>
  <w:num w:numId="15" w16cid:durableId="1460683791">
    <w:abstractNumId w:val="9"/>
  </w:num>
  <w:num w:numId="16" w16cid:durableId="1696232671">
    <w:abstractNumId w:val="17"/>
  </w:num>
  <w:num w:numId="17" w16cid:durableId="1631090742">
    <w:abstractNumId w:val="5"/>
  </w:num>
  <w:num w:numId="18" w16cid:durableId="1559970211">
    <w:abstractNumId w:val="13"/>
  </w:num>
  <w:num w:numId="19" w16cid:durableId="946502588">
    <w:abstractNumId w:val="4"/>
  </w:num>
  <w:num w:numId="20" w16cid:durableId="111481938">
    <w:abstractNumId w:val="10"/>
  </w:num>
  <w:num w:numId="21" w16cid:durableId="364137829">
    <w:abstractNumId w:val="12"/>
  </w:num>
  <w:num w:numId="22" w16cid:durableId="453330844">
    <w:abstractNumId w:val="15"/>
  </w:num>
  <w:num w:numId="23" w16cid:durableId="11354414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37039"/>
    <w:rsid w:val="00041940"/>
    <w:rsid w:val="00064FE5"/>
    <w:rsid w:val="000724B5"/>
    <w:rsid w:val="00073F68"/>
    <w:rsid w:val="0007611E"/>
    <w:rsid w:val="00077A14"/>
    <w:rsid w:val="00081B73"/>
    <w:rsid w:val="00084F37"/>
    <w:rsid w:val="00090306"/>
    <w:rsid w:val="000A0C3E"/>
    <w:rsid w:val="000B77FC"/>
    <w:rsid w:val="000C507E"/>
    <w:rsid w:val="000C5ADE"/>
    <w:rsid w:val="000D695C"/>
    <w:rsid w:val="000D7961"/>
    <w:rsid w:val="000F6F2C"/>
    <w:rsid w:val="00101E54"/>
    <w:rsid w:val="00120CA8"/>
    <w:rsid w:val="0012508F"/>
    <w:rsid w:val="001539E0"/>
    <w:rsid w:val="0017063E"/>
    <w:rsid w:val="0017303E"/>
    <w:rsid w:val="00176249"/>
    <w:rsid w:val="0019171D"/>
    <w:rsid w:val="001C10EE"/>
    <w:rsid w:val="001D07BD"/>
    <w:rsid w:val="001D13C0"/>
    <w:rsid w:val="001E259E"/>
    <w:rsid w:val="001E3B8D"/>
    <w:rsid w:val="00203387"/>
    <w:rsid w:val="002104AA"/>
    <w:rsid w:val="00212F1B"/>
    <w:rsid w:val="00234065"/>
    <w:rsid w:val="00237E57"/>
    <w:rsid w:val="00240272"/>
    <w:rsid w:val="002469E2"/>
    <w:rsid w:val="002566DB"/>
    <w:rsid w:val="00266090"/>
    <w:rsid w:val="00270185"/>
    <w:rsid w:val="002734BE"/>
    <w:rsid w:val="002744DD"/>
    <w:rsid w:val="00284D15"/>
    <w:rsid w:val="00291EBA"/>
    <w:rsid w:val="002B7398"/>
    <w:rsid w:val="002B74A8"/>
    <w:rsid w:val="002C768A"/>
    <w:rsid w:val="002D2E8D"/>
    <w:rsid w:val="002D3B66"/>
    <w:rsid w:val="002D62EB"/>
    <w:rsid w:val="002E3964"/>
    <w:rsid w:val="002E491D"/>
    <w:rsid w:val="002E50F8"/>
    <w:rsid w:val="00302601"/>
    <w:rsid w:val="00305E37"/>
    <w:rsid w:val="00310034"/>
    <w:rsid w:val="00311868"/>
    <w:rsid w:val="003322B6"/>
    <w:rsid w:val="0034138A"/>
    <w:rsid w:val="0035065B"/>
    <w:rsid w:val="00351036"/>
    <w:rsid w:val="003510E5"/>
    <w:rsid w:val="003638C2"/>
    <w:rsid w:val="003764CA"/>
    <w:rsid w:val="003818B0"/>
    <w:rsid w:val="003857E3"/>
    <w:rsid w:val="003B7985"/>
    <w:rsid w:val="003C2E21"/>
    <w:rsid w:val="003D29F2"/>
    <w:rsid w:val="003D42FB"/>
    <w:rsid w:val="003E1C5C"/>
    <w:rsid w:val="0040134A"/>
    <w:rsid w:val="00405907"/>
    <w:rsid w:val="00426658"/>
    <w:rsid w:val="004266B5"/>
    <w:rsid w:val="0043645D"/>
    <w:rsid w:val="00442E95"/>
    <w:rsid w:val="004724CF"/>
    <w:rsid w:val="004902F2"/>
    <w:rsid w:val="00495D0D"/>
    <w:rsid w:val="004A1514"/>
    <w:rsid w:val="004B05D3"/>
    <w:rsid w:val="004B0F34"/>
    <w:rsid w:val="004C4C08"/>
    <w:rsid w:val="004D2A29"/>
    <w:rsid w:val="004E46D3"/>
    <w:rsid w:val="004F0A19"/>
    <w:rsid w:val="004F1014"/>
    <w:rsid w:val="004F53EB"/>
    <w:rsid w:val="00510057"/>
    <w:rsid w:val="0053291D"/>
    <w:rsid w:val="00533640"/>
    <w:rsid w:val="00540D0D"/>
    <w:rsid w:val="00544ADE"/>
    <w:rsid w:val="00554F2F"/>
    <w:rsid w:val="005666DB"/>
    <w:rsid w:val="0059486F"/>
    <w:rsid w:val="00594B44"/>
    <w:rsid w:val="00594CC8"/>
    <w:rsid w:val="005C02AD"/>
    <w:rsid w:val="005C482B"/>
    <w:rsid w:val="005C4C47"/>
    <w:rsid w:val="005C7068"/>
    <w:rsid w:val="005E033E"/>
    <w:rsid w:val="005F2155"/>
    <w:rsid w:val="0060469B"/>
    <w:rsid w:val="00620353"/>
    <w:rsid w:val="00621E7E"/>
    <w:rsid w:val="0062231C"/>
    <w:rsid w:val="00626A84"/>
    <w:rsid w:val="00646BAD"/>
    <w:rsid w:val="0065566B"/>
    <w:rsid w:val="006558EE"/>
    <w:rsid w:val="006602D5"/>
    <w:rsid w:val="0066052A"/>
    <w:rsid w:val="00663804"/>
    <w:rsid w:val="00665785"/>
    <w:rsid w:val="006726C0"/>
    <w:rsid w:val="006766B9"/>
    <w:rsid w:val="00683F78"/>
    <w:rsid w:val="006B66BF"/>
    <w:rsid w:val="006B787D"/>
    <w:rsid w:val="007018D2"/>
    <w:rsid w:val="007215CE"/>
    <w:rsid w:val="00722A0C"/>
    <w:rsid w:val="0072503F"/>
    <w:rsid w:val="00755AC0"/>
    <w:rsid w:val="007568AF"/>
    <w:rsid w:val="007605F4"/>
    <w:rsid w:val="00765A49"/>
    <w:rsid w:val="00765EBF"/>
    <w:rsid w:val="00767AC7"/>
    <w:rsid w:val="007A3951"/>
    <w:rsid w:val="007B0120"/>
    <w:rsid w:val="007B35F6"/>
    <w:rsid w:val="007C0C40"/>
    <w:rsid w:val="00824B17"/>
    <w:rsid w:val="0083435F"/>
    <w:rsid w:val="00836E39"/>
    <w:rsid w:val="008370F4"/>
    <w:rsid w:val="00841817"/>
    <w:rsid w:val="008448E0"/>
    <w:rsid w:val="00854FA4"/>
    <w:rsid w:val="00856241"/>
    <w:rsid w:val="00892060"/>
    <w:rsid w:val="00892C66"/>
    <w:rsid w:val="0089603A"/>
    <w:rsid w:val="008B7571"/>
    <w:rsid w:val="008C02EA"/>
    <w:rsid w:val="008C3536"/>
    <w:rsid w:val="008D59EF"/>
    <w:rsid w:val="008D6EB6"/>
    <w:rsid w:val="008E1F35"/>
    <w:rsid w:val="008E3D36"/>
    <w:rsid w:val="00900B66"/>
    <w:rsid w:val="009163AD"/>
    <w:rsid w:val="00921620"/>
    <w:rsid w:val="00930488"/>
    <w:rsid w:val="00931E8B"/>
    <w:rsid w:val="00943E37"/>
    <w:rsid w:val="00944926"/>
    <w:rsid w:val="009449E4"/>
    <w:rsid w:val="009462F7"/>
    <w:rsid w:val="00954B13"/>
    <w:rsid w:val="00965B7F"/>
    <w:rsid w:val="00975D09"/>
    <w:rsid w:val="009770AB"/>
    <w:rsid w:val="009779BA"/>
    <w:rsid w:val="00980A1C"/>
    <w:rsid w:val="00981BD6"/>
    <w:rsid w:val="00982730"/>
    <w:rsid w:val="00983848"/>
    <w:rsid w:val="00987D8B"/>
    <w:rsid w:val="00990B12"/>
    <w:rsid w:val="009935A4"/>
    <w:rsid w:val="009A68D7"/>
    <w:rsid w:val="009D60B2"/>
    <w:rsid w:val="009D6539"/>
    <w:rsid w:val="009E71E1"/>
    <w:rsid w:val="009F2003"/>
    <w:rsid w:val="009F2B42"/>
    <w:rsid w:val="009F6855"/>
    <w:rsid w:val="00A015BF"/>
    <w:rsid w:val="00A06648"/>
    <w:rsid w:val="00A13A7B"/>
    <w:rsid w:val="00A46484"/>
    <w:rsid w:val="00A52089"/>
    <w:rsid w:val="00A567E6"/>
    <w:rsid w:val="00A7234A"/>
    <w:rsid w:val="00A84D1B"/>
    <w:rsid w:val="00A91C55"/>
    <w:rsid w:val="00A9480A"/>
    <w:rsid w:val="00A94D43"/>
    <w:rsid w:val="00A957CF"/>
    <w:rsid w:val="00AA12DC"/>
    <w:rsid w:val="00AA5CBE"/>
    <w:rsid w:val="00AB15A8"/>
    <w:rsid w:val="00AC2B6D"/>
    <w:rsid w:val="00AC5041"/>
    <w:rsid w:val="00AD3B05"/>
    <w:rsid w:val="00AE7107"/>
    <w:rsid w:val="00B06056"/>
    <w:rsid w:val="00B064BC"/>
    <w:rsid w:val="00B10483"/>
    <w:rsid w:val="00B20477"/>
    <w:rsid w:val="00B27D99"/>
    <w:rsid w:val="00B3036D"/>
    <w:rsid w:val="00B50FAB"/>
    <w:rsid w:val="00B570C2"/>
    <w:rsid w:val="00B6322B"/>
    <w:rsid w:val="00B71078"/>
    <w:rsid w:val="00B92291"/>
    <w:rsid w:val="00BA6C99"/>
    <w:rsid w:val="00BB5FA7"/>
    <w:rsid w:val="00BE258F"/>
    <w:rsid w:val="00BE427C"/>
    <w:rsid w:val="00BF4972"/>
    <w:rsid w:val="00BF613A"/>
    <w:rsid w:val="00C067E3"/>
    <w:rsid w:val="00C12CE1"/>
    <w:rsid w:val="00C33BA8"/>
    <w:rsid w:val="00C359CA"/>
    <w:rsid w:val="00C71D28"/>
    <w:rsid w:val="00C83712"/>
    <w:rsid w:val="00C9468E"/>
    <w:rsid w:val="00C977F5"/>
    <w:rsid w:val="00CB2639"/>
    <w:rsid w:val="00CC0DC8"/>
    <w:rsid w:val="00CC109A"/>
    <w:rsid w:val="00CC1648"/>
    <w:rsid w:val="00CC2281"/>
    <w:rsid w:val="00CD566F"/>
    <w:rsid w:val="00CF24ED"/>
    <w:rsid w:val="00D06B3C"/>
    <w:rsid w:val="00D168B0"/>
    <w:rsid w:val="00D22661"/>
    <w:rsid w:val="00D245F1"/>
    <w:rsid w:val="00D45D0F"/>
    <w:rsid w:val="00D47F11"/>
    <w:rsid w:val="00D50CD8"/>
    <w:rsid w:val="00D606FC"/>
    <w:rsid w:val="00D7571B"/>
    <w:rsid w:val="00D859E6"/>
    <w:rsid w:val="00D9216C"/>
    <w:rsid w:val="00DB4DD1"/>
    <w:rsid w:val="00DC2DA7"/>
    <w:rsid w:val="00DC4D26"/>
    <w:rsid w:val="00DF1C25"/>
    <w:rsid w:val="00DF4935"/>
    <w:rsid w:val="00E03D7C"/>
    <w:rsid w:val="00E11D85"/>
    <w:rsid w:val="00E230EB"/>
    <w:rsid w:val="00E279FE"/>
    <w:rsid w:val="00E6555E"/>
    <w:rsid w:val="00E77FD7"/>
    <w:rsid w:val="00E949BD"/>
    <w:rsid w:val="00EA6681"/>
    <w:rsid w:val="00EA77C7"/>
    <w:rsid w:val="00EB71AD"/>
    <w:rsid w:val="00EC188C"/>
    <w:rsid w:val="00EC735F"/>
    <w:rsid w:val="00ED3395"/>
    <w:rsid w:val="00ED4598"/>
    <w:rsid w:val="00ED72AD"/>
    <w:rsid w:val="00EE02A8"/>
    <w:rsid w:val="00EF0101"/>
    <w:rsid w:val="00F064EB"/>
    <w:rsid w:val="00F16CFB"/>
    <w:rsid w:val="00F209A0"/>
    <w:rsid w:val="00F647AB"/>
    <w:rsid w:val="00F653CB"/>
    <w:rsid w:val="00F72413"/>
    <w:rsid w:val="00F76C43"/>
    <w:rsid w:val="00F82D05"/>
    <w:rsid w:val="00F94CD4"/>
    <w:rsid w:val="00FA246C"/>
    <w:rsid w:val="00FB0FF2"/>
    <w:rsid w:val="00FC41EA"/>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enterstone.org/adjusting-to-change-adapt-and-overc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Self-Management 2.1: Anticipates Change and Adapts to New Situations</dc:title>
  <dc:subject/>
  <dc:creator>Julie DiStefano</dc:creator>
  <cp:keywords/>
  <dc:description/>
  <cp:lastModifiedBy>Julie DiStefano</cp:lastModifiedBy>
  <cp:revision>46</cp:revision>
  <cp:lastPrinted>2026-04-17T15:46:00Z</cp:lastPrinted>
  <dcterms:created xsi:type="dcterms:W3CDTF">2026-05-12T19:07:00Z</dcterms:created>
  <dcterms:modified xsi:type="dcterms:W3CDTF">2026-05-26T18:27:00Z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