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87025" w14:textId="5356783B" w:rsidR="00AE5E58" w:rsidRPr="001571F0" w:rsidRDefault="00686EBE">
      <w:pPr>
        <w:pStyle w:val="Title"/>
        <w:rPr>
          <w:rFonts w:ascii="Roboto" w:eastAsia="Roboto" w:hAnsi="Roboto" w:cs="Roboto"/>
          <w:b/>
          <w:bCs/>
          <w:color w:val="2E6EB7"/>
          <w:sz w:val="36"/>
          <w:szCs w:val="36"/>
        </w:rPr>
      </w:pPr>
      <w:r>
        <w:rPr>
          <w:rFonts w:ascii="Roboto Black" w:eastAsia="Roboto" w:hAnsi="Roboto Black" w:cs="Roboto"/>
          <w:color w:val="2E6EB7"/>
          <w:sz w:val="36"/>
          <w:szCs w:val="36"/>
        </w:rPr>
        <w:t>Using Metacognitive Strategies</w:t>
      </w:r>
      <w:r w:rsidR="00211C9C">
        <w:rPr>
          <w:rFonts w:ascii="Roboto Black" w:eastAsia="Roboto" w:hAnsi="Roboto Black" w:cs="Roboto"/>
          <w:color w:val="2E6EB7"/>
          <w:sz w:val="36"/>
          <w:szCs w:val="36"/>
        </w:rPr>
        <w:t xml:space="preserve"> to Understand a Text</w:t>
      </w:r>
    </w:p>
    <w:p w14:paraId="5ED10F8C" w14:textId="18B8C80B" w:rsidR="00130938" w:rsidRDefault="00130938">
      <w:pPr>
        <w:pStyle w:val="Title"/>
        <w:rPr>
          <w:rFonts w:ascii="Roboto" w:eastAsia="Roboto" w:hAnsi="Roboto" w:cs="Roboto"/>
          <w:b/>
          <w:bCs/>
          <w:sz w:val="32"/>
          <w:szCs w:val="32"/>
        </w:rPr>
      </w:pP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3955"/>
        <w:gridCol w:w="5490"/>
      </w:tblGrid>
      <w:tr w:rsidR="00130938" w14:paraId="3D40E692" w14:textId="77777777" w:rsidTr="004502A6">
        <w:trPr>
          <w:cantSplit/>
          <w:tblHeader/>
        </w:trPr>
        <w:tc>
          <w:tcPr>
            <w:tcW w:w="3955" w:type="dxa"/>
            <w:shd w:val="clear" w:color="auto" w:fill="27346F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B24E116" w14:textId="150CE58C" w:rsidR="00130938" w:rsidRPr="005C36ED" w:rsidRDefault="005C36ED">
            <w:pPr>
              <w:pStyle w:val="Title"/>
              <w:rPr>
                <w:rFonts w:ascii="Roboto" w:eastAsia="Roboto" w:hAnsi="Roboto" w:cs="Roboto"/>
                <w:b/>
                <w:bCs/>
                <w:sz w:val="44"/>
                <w:szCs w:val="44"/>
              </w:rPr>
            </w:pPr>
            <w:r>
              <w:rPr>
                <w:rFonts w:ascii="Roboto" w:eastAsia="Roboto" w:hAnsi="Roboto" w:cs="Roboto"/>
                <w:b/>
                <w:bCs/>
                <w:sz w:val="32"/>
                <w:szCs w:val="32"/>
              </w:rPr>
              <w:t xml:space="preserve">Statement: </w:t>
            </w:r>
            <w:r w:rsidR="003313CD">
              <w:rPr>
                <w:rFonts w:ascii="Roboto" w:eastAsia="Roboto" w:hAnsi="Roboto" w:cs="Roboto"/>
                <w:b/>
                <w:bCs/>
                <w:sz w:val="32"/>
                <w:szCs w:val="32"/>
              </w:rPr>
              <w:br/>
            </w:r>
            <w:r>
              <w:rPr>
                <w:rFonts w:ascii="Roboto" w:eastAsia="Roboto" w:hAnsi="Roboto" w:cs="Roboto"/>
                <w:b/>
                <w:bCs/>
                <w:sz w:val="32"/>
                <w:szCs w:val="32"/>
              </w:rPr>
              <w:t xml:space="preserve">What I </w:t>
            </w:r>
            <w:r w:rsidR="0099128F">
              <w:rPr>
                <w:rFonts w:ascii="Roboto" w:eastAsia="Roboto" w:hAnsi="Roboto" w:cs="Roboto"/>
                <w:b/>
                <w:bCs/>
                <w:sz w:val="32"/>
                <w:szCs w:val="32"/>
              </w:rPr>
              <w:t>Can Do</w:t>
            </w:r>
          </w:p>
        </w:tc>
        <w:tc>
          <w:tcPr>
            <w:tcW w:w="5490" w:type="dxa"/>
            <w:shd w:val="clear" w:color="auto" w:fill="27346F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0DBD9D6" w14:textId="0A91A29A" w:rsidR="00130938" w:rsidRDefault="0099128F">
            <w:pPr>
              <w:pStyle w:val="Title"/>
              <w:rPr>
                <w:rFonts w:ascii="Roboto" w:eastAsia="Roboto" w:hAnsi="Roboto" w:cs="Roboto"/>
                <w:b/>
                <w:bCs/>
                <w:sz w:val="32"/>
                <w:szCs w:val="32"/>
              </w:rPr>
            </w:pPr>
            <w:r>
              <w:rPr>
                <w:rFonts w:ascii="Roboto" w:eastAsia="Roboto" w:hAnsi="Roboto" w:cs="Roboto"/>
                <w:b/>
                <w:bCs/>
                <w:sz w:val="32"/>
                <w:szCs w:val="32"/>
              </w:rPr>
              <w:t xml:space="preserve">Sentence Starter: </w:t>
            </w:r>
            <w:r w:rsidR="003313CD">
              <w:rPr>
                <w:rFonts w:ascii="Roboto" w:eastAsia="Roboto" w:hAnsi="Roboto" w:cs="Roboto"/>
                <w:b/>
                <w:bCs/>
                <w:sz w:val="32"/>
                <w:szCs w:val="32"/>
              </w:rPr>
              <w:br/>
            </w:r>
            <w:r>
              <w:rPr>
                <w:rFonts w:ascii="Roboto" w:eastAsia="Roboto" w:hAnsi="Roboto" w:cs="Roboto"/>
                <w:b/>
                <w:bCs/>
                <w:sz w:val="32"/>
                <w:szCs w:val="32"/>
              </w:rPr>
              <w:t>What I Can Say</w:t>
            </w:r>
          </w:p>
        </w:tc>
      </w:tr>
      <w:tr w:rsidR="001B11A4" w14:paraId="056A4267" w14:textId="77777777" w:rsidTr="004502A6">
        <w:trPr>
          <w:cantSplit/>
          <w:tblHeader/>
        </w:trPr>
        <w:tc>
          <w:tcPr>
            <w:tcW w:w="395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527E7BF" w14:textId="263523A7" w:rsidR="001B11A4" w:rsidRPr="001B11A4" w:rsidRDefault="001B11A4" w:rsidP="001B11A4">
            <w:pPr>
              <w:pStyle w:val="Title"/>
              <w:spacing w:line="276" w:lineRule="auto"/>
              <w:rPr>
                <w:rFonts w:ascii="Source Sans Pro" w:eastAsia="Roboto" w:hAnsi="Source Sans Pro" w:cs="Roboto"/>
                <w:sz w:val="24"/>
                <w:szCs w:val="24"/>
              </w:rPr>
            </w:pPr>
            <w:r w:rsidRPr="001B11A4">
              <w:rPr>
                <w:rFonts w:ascii="Source Sans Pro" w:eastAsia="Roboto" w:hAnsi="Source Sans Pro" w:cs="Roboto"/>
                <w:sz w:val="24"/>
                <w:szCs w:val="24"/>
              </w:rPr>
              <w:t>I am going to summarize my understanding so far.</w:t>
            </w:r>
          </w:p>
        </w:tc>
        <w:tc>
          <w:tcPr>
            <w:tcW w:w="549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C367778" w14:textId="3B47E02E" w:rsidR="001B11A4" w:rsidRPr="001B11A4" w:rsidRDefault="001B11A4" w:rsidP="000B2F5B">
            <w:pPr>
              <w:pStyle w:val="Title"/>
              <w:numPr>
                <w:ilvl w:val="0"/>
                <w:numId w:val="7"/>
              </w:numPr>
              <w:spacing w:after="0" w:line="276" w:lineRule="auto"/>
              <w:rPr>
                <w:rFonts w:ascii="Source Sans Pro" w:eastAsia="Roboto" w:hAnsi="Source Sans Pro" w:cs="Roboto"/>
                <w:sz w:val="24"/>
                <w:szCs w:val="24"/>
              </w:rPr>
            </w:pPr>
            <w:r w:rsidRPr="001B11A4">
              <w:rPr>
                <w:rFonts w:ascii="Source Sans Pro" w:eastAsia="Roboto" w:hAnsi="Source Sans Pro" w:cs="Roboto"/>
                <w:sz w:val="24"/>
                <w:szCs w:val="24"/>
              </w:rPr>
              <w:t>What I understand about this reading so far is</w:t>
            </w:r>
            <w:r w:rsidR="0004757E">
              <w:rPr>
                <w:rFonts w:ascii="Source Sans Pro" w:eastAsia="Roboto" w:hAnsi="Source Sans Pro" w:cs="Roboto"/>
                <w:sz w:val="24"/>
                <w:szCs w:val="24"/>
              </w:rPr>
              <w:t xml:space="preserve"> </w:t>
            </w:r>
            <w:r w:rsidRPr="001B11A4">
              <w:rPr>
                <w:rFonts w:ascii="Source Sans Pro" w:eastAsia="Roboto" w:hAnsi="Source Sans Pro" w:cs="Roboto"/>
                <w:sz w:val="24"/>
                <w:szCs w:val="24"/>
              </w:rPr>
              <w:t>…</w:t>
            </w:r>
          </w:p>
          <w:p w14:paraId="15552039" w14:textId="4F702A17" w:rsidR="001B11A4" w:rsidRPr="001B11A4" w:rsidRDefault="001B11A4" w:rsidP="001B11A4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ascii="Source Sans Pro" w:hAnsi="Source Sans Pro"/>
                <w:sz w:val="24"/>
                <w:szCs w:val="24"/>
              </w:rPr>
            </w:pPr>
            <w:r w:rsidRPr="001B11A4">
              <w:rPr>
                <w:rFonts w:ascii="Source Sans Pro" w:hAnsi="Source Sans Pro"/>
                <w:sz w:val="24"/>
                <w:szCs w:val="24"/>
              </w:rPr>
              <w:t>I can summarize this part by saying</w:t>
            </w:r>
            <w:r w:rsidR="0004757E">
              <w:rPr>
                <w:rFonts w:ascii="Source Sans Pro" w:hAnsi="Source Sans Pro"/>
                <w:sz w:val="24"/>
                <w:szCs w:val="24"/>
              </w:rPr>
              <w:t xml:space="preserve"> </w:t>
            </w:r>
            <w:r w:rsidRPr="001B11A4">
              <w:rPr>
                <w:rFonts w:ascii="Source Sans Pro" w:hAnsi="Source Sans Pro"/>
                <w:sz w:val="24"/>
                <w:szCs w:val="24"/>
              </w:rPr>
              <w:t>…</w:t>
            </w:r>
          </w:p>
          <w:p w14:paraId="36F23865" w14:textId="1D0B84FB" w:rsidR="001B11A4" w:rsidRPr="001B11A4" w:rsidRDefault="001B11A4" w:rsidP="001B11A4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ascii="Source Sans Pro" w:hAnsi="Source Sans Pro"/>
                <w:sz w:val="24"/>
                <w:szCs w:val="24"/>
              </w:rPr>
            </w:pPr>
            <w:r w:rsidRPr="001B11A4">
              <w:rPr>
                <w:rFonts w:ascii="Source Sans Pro" w:hAnsi="Source Sans Pro"/>
                <w:sz w:val="24"/>
                <w:szCs w:val="24"/>
              </w:rPr>
              <w:t>The main points of this section are</w:t>
            </w:r>
            <w:r w:rsidR="0004757E">
              <w:rPr>
                <w:rFonts w:ascii="Source Sans Pro" w:hAnsi="Source Sans Pro"/>
                <w:sz w:val="24"/>
                <w:szCs w:val="24"/>
              </w:rPr>
              <w:t xml:space="preserve"> </w:t>
            </w:r>
            <w:r w:rsidRPr="001B11A4">
              <w:rPr>
                <w:rFonts w:ascii="Source Sans Pro" w:hAnsi="Source Sans Pro"/>
                <w:sz w:val="24"/>
                <w:szCs w:val="24"/>
              </w:rPr>
              <w:t>…</w:t>
            </w:r>
          </w:p>
        </w:tc>
      </w:tr>
      <w:tr w:rsidR="001B11A4" w14:paraId="35C18D77" w14:textId="77777777" w:rsidTr="004502A6">
        <w:trPr>
          <w:cantSplit/>
          <w:tblHeader/>
        </w:trPr>
        <w:tc>
          <w:tcPr>
            <w:tcW w:w="395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3906AFD" w14:textId="54A5A5D1" w:rsidR="001B11A4" w:rsidRPr="001B11A4" w:rsidRDefault="00176FF5" w:rsidP="001B11A4">
            <w:pPr>
              <w:pStyle w:val="Title"/>
              <w:rPr>
                <w:rFonts w:ascii="Source Sans Pro" w:eastAsia="Roboto" w:hAnsi="Source Sans Pro" w:cs="Roboto"/>
                <w:sz w:val="24"/>
                <w:szCs w:val="24"/>
              </w:rPr>
            </w:pPr>
            <w:r>
              <w:rPr>
                <w:rFonts w:ascii="Source Sans Pro" w:eastAsia="Roboto" w:hAnsi="Source Sans Pro" w:cs="Roboto"/>
                <w:sz w:val="24"/>
                <w:szCs w:val="24"/>
              </w:rPr>
              <w:t>I am going to use my prior knowledge to help me understand.</w:t>
            </w:r>
          </w:p>
        </w:tc>
        <w:tc>
          <w:tcPr>
            <w:tcW w:w="549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983244A" w14:textId="5DF955BE" w:rsidR="00176FF5" w:rsidRPr="00705444" w:rsidRDefault="00176FF5" w:rsidP="000B2F5B">
            <w:pPr>
              <w:pStyle w:val="Title"/>
              <w:numPr>
                <w:ilvl w:val="0"/>
                <w:numId w:val="8"/>
              </w:numPr>
              <w:spacing w:after="0" w:line="276" w:lineRule="auto"/>
              <w:rPr>
                <w:rFonts w:ascii="Source Sans Pro" w:eastAsia="Roboto" w:hAnsi="Source Sans Pro" w:cs="Roboto"/>
                <w:sz w:val="24"/>
                <w:szCs w:val="24"/>
              </w:rPr>
            </w:pPr>
            <w:r w:rsidRPr="00705444">
              <w:rPr>
                <w:rFonts w:ascii="Source Sans Pro" w:eastAsia="Roboto" w:hAnsi="Source Sans Pro" w:cs="Roboto"/>
                <w:sz w:val="24"/>
                <w:szCs w:val="24"/>
              </w:rPr>
              <w:t>I know something about this from</w:t>
            </w:r>
            <w:r w:rsidR="0004757E">
              <w:rPr>
                <w:rFonts w:ascii="Source Sans Pro" w:eastAsia="Roboto" w:hAnsi="Source Sans Pro" w:cs="Roboto"/>
                <w:sz w:val="24"/>
                <w:szCs w:val="24"/>
              </w:rPr>
              <w:t xml:space="preserve"> </w:t>
            </w:r>
            <w:r w:rsidRPr="00705444">
              <w:rPr>
                <w:rFonts w:ascii="Source Sans Pro" w:eastAsia="Roboto" w:hAnsi="Source Sans Pro" w:cs="Roboto"/>
                <w:sz w:val="24"/>
                <w:szCs w:val="24"/>
              </w:rPr>
              <w:t>…</w:t>
            </w:r>
          </w:p>
          <w:p w14:paraId="4EA1FF8F" w14:textId="415B3B95" w:rsidR="00705444" w:rsidRPr="00705444" w:rsidRDefault="00705444" w:rsidP="00705444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="Source Sans Pro" w:hAnsi="Source Sans Pro"/>
                <w:sz w:val="24"/>
                <w:szCs w:val="24"/>
              </w:rPr>
            </w:pPr>
            <w:r w:rsidRPr="00705444">
              <w:rPr>
                <w:rFonts w:ascii="Source Sans Pro" w:hAnsi="Source Sans Pro"/>
                <w:sz w:val="24"/>
                <w:szCs w:val="24"/>
              </w:rPr>
              <w:t>I have read or heard about this when</w:t>
            </w:r>
            <w:r w:rsidR="0004757E">
              <w:rPr>
                <w:rFonts w:ascii="Source Sans Pro" w:hAnsi="Source Sans Pro"/>
                <w:sz w:val="24"/>
                <w:szCs w:val="24"/>
              </w:rPr>
              <w:t xml:space="preserve"> </w:t>
            </w:r>
            <w:r w:rsidRPr="00705444">
              <w:rPr>
                <w:rFonts w:ascii="Source Sans Pro" w:hAnsi="Source Sans Pro"/>
                <w:sz w:val="24"/>
                <w:szCs w:val="24"/>
              </w:rPr>
              <w:t>…</w:t>
            </w:r>
          </w:p>
          <w:p w14:paraId="466542D4" w14:textId="640989A2" w:rsidR="00705444" w:rsidRPr="00176FF5" w:rsidRDefault="00705444" w:rsidP="00705444">
            <w:pPr>
              <w:pStyle w:val="ListParagraph"/>
              <w:numPr>
                <w:ilvl w:val="0"/>
                <w:numId w:val="8"/>
              </w:numPr>
              <w:spacing w:line="276" w:lineRule="auto"/>
            </w:pPr>
            <w:r w:rsidRPr="00705444">
              <w:rPr>
                <w:rFonts w:ascii="Source Sans Pro" w:hAnsi="Source Sans Pro"/>
                <w:sz w:val="24"/>
                <w:szCs w:val="24"/>
              </w:rPr>
              <w:t>I don’t understand this section, but I do recognize</w:t>
            </w:r>
            <w:r w:rsidR="0004757E">
              <w:rPr>
                <w:rFonts w:ascii="Source Sans Pro" w:hAnsi="Source Sans Pro"/>
                <w:sz w:val="24"/>
                <w:szCs w:val="24"/>
              </w:rPr>
              <w:t xml:space="preserve"> </w:t>
            </w:r>
            <w:r w:rsidRPr="00705444">
              <w:rPr>
                <w:rFonts w:ascii="Source Sans Pro" w:hAnsi="Source Sans Pro"/>
                <w:sz w:val="24"/>
                <w:szCs w:val="24"/>
              </w:rPr>
              <w:t>…</w:t>
            </w:r>
          </w:p>
        </w:tc>
      </w:tr>
      <w:tr w:rsidR="00705444" w14:paraId="38ED56BA" w14:textId="77777777" w:rsidTr="004502A6">
        <w:trPr>
          <w:cantSplit/>
          <w:tblHeader/>
        </w:trPr>
        <w:tc>
          <w:tcPr>
            <w:tcW w:w="395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9FEE12A" w14:textId="0266E690" w:rsidR="00705444" w:rsidRDefault="00705444" w:rsidP="001B11A4">
            <w:pPr>
              <w:pStyle w:val="Title"/>
              <w:rPr>
                <w:rFonts w:ascii="Source Sans Pro" w:eastAsia="Roboto" w:hAnsi="Source Sans Pro" w:cs="Roboto"/>
                <w:sz w:val="24"/>
                <w:szCs w:val="24"/>
              </w:rPr>
            </w:pPr>
            <w:r>
              <w:rPr>
                <w:rFonts w:ascii="Source Sans Pro" w:eastAsia="Roboto" w:hAnsi="Source Sans Pro" w:cs="Roboto"/>
                <w:sz w:val="24"/>
                <w:szCs w:val="24"/>
              </w:rPr>
              <w:t>I am going to apply related concepts and/or readings.</w:t>
            </w:r>
          </w:p>
        </w:tc>
        <w:tc>
          <w:tcPr>
            <w:tcW w:w="549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B34C5F5" w14:textId="5CF20921" w:rsidR="00705444" w:rsidRPr="00705444" w:rsidRDefault="00705444" w:rsidP="000B2F5B">
            <w:pPr>
              <w:pStyle w:val="Title"/>
              <w:numPr>
                <w:ilvl w:val="0"/>
                <w:numId w:val="8"/>
              </w:numPr>
              <w:spacing w:after="0" w:line="276" w:lineRule="auto"/>
              <w:rPr>
                <w:rFonts w:ascii="Source Sans Pro" w:eastAsia="Roboto" w:hAnsi="Source Sans Pro" w:cs="Roboto"/>
                <w:sz w:val="24"/>
                <w:szCs w:val="24"/>
              </w:rPr>
            </w:pPr>
            <w:r>
              <w:rPr>
                <w:rFonts w:ascii="Source Sans Pro" w:eastAsia="Roboto" w:hAnsi="Source Sans Pro" w:cs="Roboto"/>
                <w:sz w:val="24"/>
                <w:szCs w:val="24"/>
              </w:rPr>
              <w:t>One reading/idea I have encountered before that relates to this is</w:t>
            </w:r>
            <w:r w:rsidR="0004757E">
              <w:rPr>
                <w:rFonts w:ascii="Source Sans Pro" w:eastAsia="Roboto" w:hAnsi="Source Sans Pro" w:cs="Roboto"/>
                <w:sz w:val="24"/>
                <w:szCs w:val="24"/>
              </w:rPr>
              <w:t xml:space="preserve"> </w:t>
            </w:r>
            <w:r>
              <w:rPr>
                <w:rFonts w:ascii="Source Sans Pro" w:eastAsia="Roboto" w:hAnsi="Source Sans Pro" w:cs="Roboto"/>
                <w:sz w:val="24"/>
                <w:szCs w:val="24"/>
              </w:rPr>
              <w:t>…</w:t>
            </w:r>
          </w:p>
          <w:p w14:paraId="629B382B" w14:textId="4C552BCD" w:rsidR="00705444" w:rsidRPr="00705444" w:rsidRDefault="00800965" w:rsidP="00705444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="Source Sans Pro" w:hAnsi="Source Sans Pro"/>
                <w:sz w:val="24"/>
                <w:szCs w:val="24"/>
              </w:rPr>
            </w:pPr>
            <w:r>
              <w:rPr>
                <w:rFonts w:ascii="Source Sans Pro" w:hAnsi="Source Sans Pro"/>
                <w:sz w:val="24"/>
                <w:szCs w:val="24"/>
              </w:rPr>
              <w:t>We learned about this idea/concept when we studied</w:t>
            </w:r>
            <w:r w:rsidR="0004757E">
              <w:rPr>
                <w:rFonts w:ascii="Source Sans Pro" w:hAnsi="Source Sans Pro"/>
                <w:sz w:val="24"/>
                <w:szCs w:val="24"/>
              </w:rPr>
              <w:t xml:space="preserve"> </w:t>
            </w:r>
            <w:r w:rsidR="00705444" w:rsidRPr="00705444">
              <w:rPr>
                <w:rFonts w:ascii="Source Sans Pro" w:hAnsi="Source Sans Pro"/>
                <w:sz w:val="24"/>
                <w:szCs w:val="24"/>
              </w:rPr>
              <w:t>…</w:t>
            </w:r>
          </w:p>
          <w:p w14:paraId="6210C89F" w14:textId="7A7E3820" w:rsidR="00705444" w:rsidRPr="00705444" w:rsidRDefault="00800965" w:rsidP="00705444">
            <w:pPr>
              <w:pStyle w:val="Title"/>
              <w:numPr>
                <w:ilvl w:val="0"/>
                <w:numId w:val="8"/>
              </w:numPr>
              <w:rPr>
                <w:rFonts w:ascii="Source Sans Pro" w:eastAsia="Roboto" w:hAnsi="Source Sans Pro" w:cs="Roboto"/>
                <w:sz w:val="24"/>
                <w:szCs w:val="24"/>
              </w:rPr>
            </w:pPr>
            <w:r>
              <w:rPr>
                <w:rFonts w:ascii="Source Sans Pro" w:hAnsi="Source Sans Pro"/>
                <w:sz w:val="24"/>
                <w:szCs w:val="24"/>
              </w:rPr>
              <w:t>This concept/idea is related to</w:t>
            </w:r>
            <w:r w:rsidR="0004757E">
              <w:rPr>
                <w:rFonts w:ascii="Source Sans Pro" w:hAnsi="Source Sans Pro"/>
                <w:sz w:val="24"/>
                <w:szCs w:val="24"/>
              </w:rPr>
              <w:t xml:space="preserve"> </w:t>
            </w:r>
            <w:r w:rsidR="00705444" w:rsidRPr="00705444">
              <w:rPr>
                <w:rFonts w:ascii="Source Sans Pro" w:hAnsi="Source Sans Pro"/>
                <w:sz w:val="24"/>
                <w:szCs w:val="24"/>
              </w:rPr>
              <w:t>…</w:t>
            </w:r>
          </w:p>
        </w:tc>
      </w:tr>
      <w:tr w:rsidR="00800965" w14:paraId="6ABA3933" w14:textId="77777777" w:rsidTr="004502A6">
        <w:trPr>
          <w:cantSplit/>
          <w:tblHeader/>
        </w:trPr>
        <w:tc>
          <w:tcPr>
            <w:tcW w:w="395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BC9E514" w14:textId="794AC886" w:rsidR="00800965" w:rsidRDefault="00800965" w:rsidP="00800965">
            <w:pPr>
              <w:pStyle w:val="Title"/>
              <w:rPr>
                <w:rFonts w:ascii="Source Sans Pro" w:eastAsia="Roboto" w:hAnsi="Source Sans Pro" w:cs="Roboto"/>
                <w:sz w:val="24"/>
                <w:szCs w:val="24"/>
              </w:rPr>
            </w:pPr>
            <w:r>
              <w:rPr>
                <w:rFonts w:ascii="Source Sans Pro" w:eastAsia="Roboto" w:hAnsi="Source Sans Pro" w:cs="Roboto"/>
                <w:sz w:val="24"/>
                <w:szCs w:val="24"/>
              </w:rPr>
              <w:t>I am going to think about what the selected text may mean.</w:t>
            </w:r>
          </w:p>
        </w:tc>
        <w:tc>
          <w:tcPr>
            <w:tcW w:w="549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6370EB4" w14:textId="573C2FF7" w:rsidR="00800965" w:rsidRPr="00705444" w:rsidRDefault="00800965" w:rsidP="000B2F5B">
            <w:pPr>
              <w:pStyle w:val="Title"/>
              <w:numPr>
                <w:ilvl w:val="0"/>
                <w:numId w:val="8"/>
              </w:numPr>
              <w:spacing w:after="0" w:line="276" w:lineRule="auto"/>
              <w:rPr>
                <w:rFonts w:ascii="Source Sans Pro" w:eastAsia="Roboto" w:hAnsi="Source Sans Pro" w:cs="Roboto"/>
                <w:sz w:val="24"/>
                <w:szCs w:val="24"/>
              </w:rPr>
            </w:pPr>
            <w:r>
              <w:rPr>
                <w:rFonts w:ascii="Source Sans Pro" w:eastAsia="Roboto" w:hAnsi="Source Sans Pro" w:cs="Roboto"/>
                <w:sz w:val="24"/>
                <w:szCs w:val="24"/>
              </w:rPr>
              <w:t>I’m not sure what this is about, but I think it may mean</w:t>
            </w:r>
            <w:r w:rsidR="0004757E">
              <w:rPr>
                <w:rFonts w:ascii="Source Sans Pro" w:eastAsia="Roboto" w:hAnsi="Source Sans Pro" w:cs="Roboto"/>
                <w:sz w:val="24"/>
                <w:szCs w:val="24"/>
              </w:rPr>
              <w:t xml:space="preserve"> </w:t>
            </w:r>
            <w:r>
              <w:rPr>
                <w:rFonts w:ascii="Source Sans Pro" w:eastAsia="Roboto" w:hAnsi="Source Sans Pro" w:cs="Roboto"/>
                <w:sz w:val="24"/>
                <w:szCs w:val="24"/>
              </w:rPr>
              <w:t>…</w:t>
            </w:r>
          </w:p>
          <w:p w14:paraId="593BC02B" w14:textId="3B08F8D0" w:rsidR="00800965" w:rsidRPr="00705444" w:rsidRDefault="00800965" w:rsidP="00800965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="Source Sans Pro" w:hAnsi="Source Sans Pro"/>
                <w:sz w:val="24"/>
                <w:szCs w:val="24"/>
              </w:rPr>
            </w:pPr>
            <w:r>
              <w:rPr>
                <w:rFonts w:ascii="Source Sans Pro" w:hAnsi="Source Sans Pro"/>
                <w:sz w:val="24"/>
                <w:szCs w:val="24"/>
              </w:rPr>
              <w:t>This part is tricky, but I think it may mean</w:t>
            </w:r>
            <w:r w:rsidR="0004757E">
              <w:rPr>
                <w:rFonts w:ascii="Source Sans Pro" w:hAnsi="Source Sans Pro"/>
                <w:sz w:val="24"/>
                <w:szCs w:val="24"/>
              </w:rPr>
              <w:t xml:space="preserve"> </w:t>
            </w:r>
            <w:r w:rsidRPr="00705444">
              <w:rPr>
                <w:rFonts w:ascii="Source Sans Pro" w:hAnsi="Source Sans Pro"/>
                <w:sz w:val="24"/>
                <w:szCs w:val="24"/>
              </w:rPr>
              <w:t>…</w:t>
            </w:r>
          </w:p>
          <w:p w14:paraId="0B6632DF" w14:textId="623E147C" w:rsidR="00800965" w:rsidRDefault="00800965" w:rsidP="00800965">
            <w:pPr>
              <w:pStyle w:val="Title"/>
              <w:numPr>
                <w:ilvl w:val="0"/>
                <w:numId w:val="8"/>
              </w:numPr>
              <w:rPr>
                <w:rFonts w:ascii="Source Sans Pro" w:eastAsia="Roboto" w:hAnsi="Source Sans Pro" w:cs="Roboto"/>
                <w:sz w:val="24"/>
                <w:szCs w:val="24"/>
              </w:rPr>
            </w:pPr>
            <w:r>
              <w:rPr>
                <w:rFonts w:ascii="Source Sans Pro" w:hAnsi="Source Sans Pro"/>
                <w:sz w:val="24"/>
                <w:szCs w:val="24"/>
              </w:rPr>
              <w:t>After rereading this part, I think it may mean</w:t>
            </w:r>
            <w:r w:rsidR="0004757E">
              <w:rPr>
                <w:rFonts w:ascii="Source Sans Pro" w:hAnsi="Source Sans Pro"/>
                <w:sz w:val="24"/>
                <w:szCs w:val="24"/>
              </w:rPr>
              <w:t xml:space="preserve"> </w:t>
            </w:r>
            <w:r w:rsidRPr="00705444">
              <w:rPr>
                <w:rFonts w:ascii="Source Sans Pro" w:hAnsi="Source Sans Pro"/>
                <w:sz w:val="24"/>
                <w:szCs w:val="24"/>
              </w:rPr>
              <w:t>…</w:t>
            </w:r>
          </w:p>
        </w:tc>
      </w:tr>
    </w:tbl>
    <w:p w14:paraId="0B087055" w14:textId="2BABDBD0" w:rsidR="00AE5E58" w:rsidRDefault="00AE5E58" w:rsidP="00AE5521">
      <w:pPr>
        <w:pStyle w:val="Title"/>
        <w:rPr>
          <w:rFonts w:ascii="Source Sans Pro" w:eastAsia="Source Sans Pro" w:hAnsi="Source Sans Pro" w:cs="Source Sans Pro"/>
          <w:sz w:val="24"/>
          <w:szCs w:val="24"/>
        </w:rPr>
      </w:pPr>
    </w:p>
    <w:sectPr w:rsidR="00AE5E58">
      <w:headerReference w:type="default" r:id="rId8"/>
      <w:footerReference w:type="default" r:id="rId9"/>
      <w:pgSz w:w="12240" w:h="15840"/>
      <w:pgMar w:top="1140" w:right="1440" w:bottom="99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22510" w14:textId="77777777" w:rsidR="00D375D0" w:rsidRDefault="00D375D0">
      <w:pPr>
        <w:spacing w:line="240" w:lineRule="auto"/>
      </w:pPr>
      <w:r>
        <w:separator/>
      </w:r>
    </w:p>
  </w:endnote>
  <w:endnote w:type="continuationSeparator" w:id="0">
    <w:p w14:paraId="2A13E964" w14:textId="77777777" w:rsidR="00D375D0" w:rsidRDefault="00D375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7BE4CF94-09C9-4BC2-9A12-2B70658846B1}"/>
    <w:embedBold r:id="rId2" w:fontKey="{AD69A66A-193F-4BB4-8195-55ACE5CCFB3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5C484F14-F310-4FD7-A2FC-A9DCDAB83A4F}"/>
  </w:font>
  <w:font w:name="Roboto Black">
    <w:panose1 w:val="02000000000000000000"/>
    <w:charset w:val="00"/>
    <w:family w:val="auto"/>
    <w:pitch w:val="variable"/>
    <w:sig w:usb0="E00002FF" w:usb1="5000205B" w:usb2="00000020" w:usb3="00000000" w:csb0="0000019F" w:csb1="00000000"/>
    <w:embedRegular r:id="rId4" w:fontKey="{F2290C80-59C8-45CF-8332-4960F54DF3CE}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  <w:embedRegular r:id="rId5" w:fontKey="{617F8E7B-36BE-4158-B0F5-0A48A15C2BEC}"/>
    <w:embedBold r:id="rId6" w:fontKey="{A9911F4C-9320-43C8-8D83-B4457DF876F4}"/>
  </w:font>
  <w:font w:name="Source Sans Pro">
    <w:charset w:val="00"/>
    <w:family w:val="swiss"/>
    <w:pitch w:val="variable"/>
    <w:sig w:usb0="600002F7" w:usb1="02000001" w:usb2="00000000" w:usb3="00000000" w:csb0="0000019F" w:csb1="00000000"/>
    <w:embedRegular r:id="rId7" w:fontKey="{4703013E-E4B1-4BDA-8672-BA5AF6E3FE0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057FE88E-51F7-4B34-BF17-2B92A4FDD9F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1CAFA97D-B93F-4EDD-B871-D28345F2B76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87057" w14:textId="50F2FC97" w:rsidR="00AE5E58" w:rsidRPr="0007560B" w:rsidRDefault="0007560B" w:rsidP="003E76A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rFonts w:ascii="Source Sans Pro" w:eastAsia="Calibri" w:hAnsi="Source Sans Pro" w:cs="Calibri"/>
        <w:color w:val="000000"/>
        <w:sz w:val="18"/>
        <w:szCs w:val="18"/>
      </w:rPr>
    </w:pPr>
    <w:r w:rsidRPr="0007560B">
      <w:rPr>
        <w:rFonts w:ascii="Source Sans Pro" w:eastAsia="Calibri" w:hAnsi="Source Sans Pro" w:cs="Calibri"/>
        <w:color w:val="000000"/>
        <w:sz w:val="18"/>
        <w:szCs w:val="18"/>
      </w:rPr>
      <w:t>Last revised by JD: 9-</w:t>
    </w:r>
    <w:r w:rsidR="00130938">
      <w:rPr>
        <w:rFonts w:ascii="Source Sans Pro" w:eastAsia="Calibri" w:hAnsi="Source Sans Pro" w:cs="Calibri"/>
        <w:color w:val="000000"/>
        <w:sz w:val="18"/>
        <w:szCs w:val="18"/>
      </w:rPr>
      <w:t>1</w:t>
    </w:r>
    <w:r w:rsidR="003313CD">
      <w:rPr>
        <w:rFonts w:ascii="Source Sans Pro" w:eastAsia="Calibri" w:hAnsi="Source Sans Pro" w:cs="Calibri"/>
        <w:color w:val="000000"/>
        <w:sz w:val="18"/>
        <w:szCs w:val="18"/>
      </w:rPr>
      <w:t>8</w:t>
    </w:r>
    <w:r w:rsidRPr="0007560B">
      <w:rPr>
        <w:rFonts w:ascii="Source Sans Pro" w:eastAsia="Calibri" w:hAnsi="Source Sans Pro" w:cs="Calibri"/>
        <w:color w:val="000000"/>
        <w:sz w:val="18"/>
        <w:szCs w:val="18"/>
      </w:rPr>
      <w:t>-26</w:t>
    </w:r>
  </w:p>
  <w:p w14:paraId="0B087058" w14:textId="77777777" w:rsidR="00AE5E58" w:rsidRPr="0007560B" w:rsidRDefault="00FB221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rFonts w:ascii="Source Sans Pro" w:eastAsia="Calibri" w:hAnsi="Source Sans Pro" w:cs="Calibri"/>
        <w:color w:val="000000"/>
        <w:sz w:val="18"/>
        <w:szCs w:val="18"/>
      </w:rPr>
    </w:pPr>
    <w:r w:rsidRPr="0007560B">
      <w:rPr>
        <w:rFonts w:ascii="Source Sans Pro" w:eastAsia="Calibri" w:hAnsi="Source Sans Pro" w:cs="Calibri"/>
        <w:color w:val="000000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57470" w14:textId="77777777" w:rsidR="00D375D0" w:rsidRDefault="00D375D0">
      <w:pPr>
        <w:spacing w:line="240" w:lineRule="auto"/>
      </w:pPr>
      <w:r>
        <w:separator/>
      </w:r>
    </w:p>
  </w:footnote>
  <w:footnote w:type="continuationSeparator" w:id="0">
    <w:p w14:paraId="1114E1F6" w14:textId="77777777" w:rsidR="00D375D0" w:rsidRDefault="00D375D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2E154" w14:textId="5FA454D7" w:rsidR="00FB2E14" w:rsidRDefault="00FB2E14" w:rsidP="0007560B">
    <w:pPr>
      <w:spacing w:line="240" w:lineRule="auto"/>
      <w:rPr>
        <w:rFonts w:ascii="Roboto" w:eastAsia="Roboto" w:hAnsi="Roboto" w:cs="Roboto"/>
        <w:b/>
        <w:bCs/>
        <w:lang w:val="fr-FR"/>
      </w:rPr>
    </w:pPr>
  </w:p>
  <w:p w14:paraId="75D0E11D" w14:textId="562FB193" w:rsidR="0020260C" w:rsidRPr="00E640D2" w:rsidRDefault="0020260C" w:rsidP="0020260C">
    <w:pPr>
      <w:pStyle w:val="Title"/>
      <w:rPr>
        <w:rFonts w:ascii="Roboto Black" w:eastAsia="Roboto" w:hAnsi="Roboto Black" w:cs="Roboto"/>
        <w:color w:val="2E6EB7"/>
        <w:sz w:val="22"/>
        <w:szCs w:val="22"/>
        <w:lang w:val="fr-FR"/>
      </w:rPr>
    </w:pPr>
    <w:r w:rsidRPr="00E640D2">
      <w:rPr>
        <w:rFonts w:ascii="Roboto" w:eastAsia="Roboto" w:hAnsi="Roboto" w:cs="Roboto"/>
        <w:b/>
        <w:bCs/>
        <w:sz w:val="22"/>
        <w:szCs w:val="22"/>
        <w:lang w:val="fr-FR"/>
      </w:rPr>
      <w:t>Instructional Routines – ELA</w:t>
    </w: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1878D2DC" wp14:editId="137A37DC">
          <wp:simplePos x="0" y="0"/>
          <wp:positionH relativeFrom="column">
            <wp:posOffset>4527073</wp:posOffset>
          </wp:positionH>
          <wp:positionV relativeFrom="paragraph">
            <wp:posOffset>-167005</wp:posOffset>
          </wp:positionV>
          <wp:extent cx="1415884" cy="433388"/>
          <wp:effectExtent l="0" t="0" r="0" b="0"/>
          <wp:wrapNone/>
          <wp:docPr id="1823794498" name="image1.png" descr="Pennsylvania (PA) Adult Education Resources (PAAER)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3794498" name="image1.png" descr="Pennsylvania (PA) Adult Education Resources (PAAER)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15884" cy="4333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7547DD0" w14:textId="77777777" w:rsidR="0020047F" w:rsidRPr="00FB2E14" w:rsidRDefault="0020047F" w:rsidP="0007560B">
    <w:pPr>
      <w:spacing w:line="240" w:lineRule="auto"/>
      <w:rPr>
        <w:rFonts w:ascii="Roboto" w:eastAsia="Roboto" w:hAnsi="Roboto" w:cs="Roboto"/>
        <w:b/>
        <w:bCs/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10EB6"/>
    <w:multiLevelType w:val="multilevel"/>
    <w:tmpl w:val="3F9EDC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7DC4DA4"/>
    <w:multiLevelType w:val="multilevel"/>
    <w:tmpl w:val="F99ED3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4AE3301"/>
    <w:multiLevelType w:val="multilevel"/>
    <w:tmpl w:val="D1CC27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C217AB"/>
    <w:multiLevelType w:val="multilevel"/>
    <w:tmpl w:val="3ED4AF5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F5225FA"/>
    <w:multiLevelType w:val="multilevel"/>
    <w:tmpl w:val="4E18478E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7D06E8E"/>
    <w:multiLevelType w:val="multilevel"/>
    <w:tmpl w:val="3AF2B3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9A771F3"/>
    <w:multiLevelType w:val="hybridMultilevel"/>
    <w:tmpl w:val="6ED0BF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547773D"/>
    <w:multiLevelType w:val="hybridMultilevel"/>
    <w:tmpl w:val="2C10A7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65655291">
    <w:abstractNumId w:val="3"/>
  </w:num>
  <w:num w:numId="2" w16cid:durableId="800462059">
    <w:abstractNumId w:val="1"/>
  </w:num>
  <w:num w:numId="3" w16cid:durableId="215748829">
    <w:abstractNumId w:val="0"/>
  </w:num>
  <w:num w:numId="4" w16cid:durableId="875579713">
    <w:abstractNumId w:val="2"/>
  </w:num>
  <w:num w:numId="5" w16cid:durableId="12658860">
    <w:abstractNumId w:val="4"/>
  </w:num>
  <w:num w:numId="6" w16cid:durableId="1089809237">
    <w:abstractNumId w:val="5"/>
  </w:num>
  <w:num w:numId="7" w16cid:durableId="209849700">
    <w:abstractNumId w:val="7"/>
  </w:num>
  <w:num w:numId="8" w16cid:durableId="6756889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E58"/>
    <w:rsid w:val="00004646"/>
    <w:rsid w:val="000443E6"/>
    <w:rsid w:val="0004757E"/>
    <w:rsid w:val="0007560B"/>
    <w:rsid w:val="000B2F5B"/>
    <w:rsid w:val="000F4684"/>
    <w:rsid w:val="00130938"/>
    <w:rsid w:val="001571F0"/>
    <w:rsid w:val="00176FF5"/>
    <w:rsid w:val="001B11A4"/>
    <w:rsid w:val="001C0130"/>
    <w:rsid w:val="001F52E1"/>
    <w:rsid w:val="0020047F"/>
    <w:rsid w:val="0020260C"/>
    <w:rsid w:val="00211C9C"/>
    <w:rsid w:val="002B1854"/>
    <w:rsid w:val="0031232B"/>
    <w:rsid w:val="003313CD"/>
    <w:rsid w:val="00345114"/>
    <w:rsid w:val="00397928"/>
    <w:rsid w:val="003A24BD"/>
    <w:rsid w:val="003A5B44"/>
    <w:rsid w:val="003E76AE"/>
    <w:rsid w:val="00406505"/>
    <w:rsid w:val="004502A6"/>
    <w:rsid w:val="004C63C6"/>
    <w:rsid w:val="00507283"/>
    <w:rsid w:val="005C36ED"/>
    <w:rsid w:val="00686EBE"/>
    <w:rsid w:val="00705444"/>
    <w:rsid w:val="00732EC3"/>
    <w:rsid w:val="00771561"/>
    <w:rsid w:val="00800965"/>
    <w:rsid w:val="008237F1"/>
    <w:rsid w:val="00851358"/>
    <w:rsid w:val="008A1FBC"/>
    <w:rsid w:val="008B3DA0"/>
    <w:rsid w:val="008E0439"/>
    <w:rsid w:val="00902E2C"/>
    <w:rsid w:val="0096534B"/>
    <w:rsid w:val="00990E77"/>
    <w:rsid w:val="0099128F"/>
    <w:rsid w:val="009E4870"/>
    <w:rsid w:val="00A03B58"/>
    <w:rsid w:val="00AA7EDD"/>
    <w:rsid w:val="00AE5521"/>
    <w:rsid w:val="00AE5E58"/>
    <w:rsid w:val="00B95DD1"/>
    <w:rsid w:val="00C42C56"/>
    <w:rsid w:val="00CA529A"/>
    <w:rsid w:val="00D375D0"/>
    <w:rsid w:val="00EA28F4"/>
    <w:rsid w:val="00F55951"/>
    <w:rsid w:val="00F91F7C"/>
    <w:rsid w:val="00FA4BB2"/>
    <w:rsid w:val="00FB2215"/>
    <w:rsid w:val="00FB2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087024"/>
  <w15:docId w15:val="{650B4572-D5CE-44A2-8E4C-8F885B601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eading2Char">
    <w:name w:val="Heading 2 Char"/>
    <w:basedOn w:val="DefaultParagraphFont"/>
    <w:link w:val="Heading2"/>
    <w:rsid w:val="00202EF3"/>
    <w:rPr>
      <w:rFonts w:ascii="Arial" w:eastAsia="Arial" w:hAnsi="Arial" w:cs="Arial"/>
      <w:sz w:val="32"/>
      <w:szCs w:val="32"/>
      <w:lang w:val="en"/>
    </w:rPr>
  </w:style>
  <w:style w:type="character" w:customStyle="1" w:styleId="TitleChar">
    <w:name w:val="Title Char"/>
    <w:basedOn w:val="DefaultParagraphFont"/>
    <w:link w:val="Title"/>
    <w:uiPriority w:val="10"/>
    <w:rsid w:val="00202EF3"/>
    <w:rPr>
      <w:rFonts w:ascii="Arial" w:eastAsia="Arial" w:hAnsi="Arial" w:cs="Arial"/>
      <w:sz w:val="52"/>
      <w:szCs w:val="52"/>
      <w:lang w:val="en"/>
    </w:rPr>
  </w:style>
  <w:style w:type="table" w:styleId="TableGrid">
    <w:name w:val="Table Grid"/>
    <w:basedOn w:val="TableNormal"/>
    <w:uiPriority w:val="39"/>
    <w:rsid w:val="00202EF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02EF3"/>
    <w:pPr>
      <w:ind w:left="720"/>
      <w:contextualSpacing/>
    </w:pPr>
  </w:style>
  <w:style w:type="character" w:customStyle="1" w:styleId="sh-dstrunc-txt">
    <w:name w:val="sh-ds__trunc-txt"/>
    <w:basedOn w:val="DefaultParagraphFont"/>
    <w:rsid w:val="00202EF3"/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125B1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5B11"/>
  </w:style>
  <w:style w:type="paragraph" w:styleId="Footer">
    <w:name w:val="footer"/>
    <w:basedOn w:val="Normal"/>
    <w:link w:val="FooterChar"/>
    <w:uiPriority w:val="99"/>
    <w:unhideWhenUsed/>
    <w:rsid w:val="00125B1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B11"/>
  </w:style>
  <w:style w:type="character" w:styleId="Hyperlink">
    <w:name w:val="Hyperlink"/>
    <w:basedOn w:val="DefaultParagraphFont"/>
    <w:uiPriority w:val="99"/>
    <w:unhideWhenUsed/>
    <w:rsid w:val="009F484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4840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qXpG7L5W1ow8Wb4t1g5dI8yFpA==">CgMxLjA4AHIhMXdLc1F5bjFIaW13UldqQ05rZHZ0ODkzSngyOU9Odm04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Using Metacognitive Strategies to Understand a Text</dc:title>
  <dc:creator>Microsoft account</dc:creator>
  <cp:lastModifiedBy>Julie DiStefano</cp:lastModifiedBy>
  <cp:revision>25</cp:revision>
  <dcterms:created xsi:type="dcterms:W3CDTF">2026-09-10T14:25:00Z</dcterms:created>
  <dcterms:modified xsi:type="dcterms:W3CDTF">2026-09-28T18:36:00Z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a3ad852f-3ed2-4945-9fa0-148e357fa1e0</vt:lpwstr>
  </property>
</Properties>
</file>