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F6F1" w14:textId="12C2B4C0" w:rsidR="007605F4" w:rsidRDefault="007018D2" w:rsidP="00930488">
      <w:pPr>
        <w:pStyle w:val="Heading1"/>
      </w:pPr>
      <w:r>
        <w:rPr>
          <w:noProof/>
        </w:rPr>
        <mc:AlternateContent>
          <mc:Choice Requires="wps">
            <w:drawing>
              <wp:anchor distT="0" distB="0" distL="114300" distR="114300" simplePos="0" relativeHeight="251671552" behindDoc="1" locked="0" layoutInCell="1" allowOverlap="1" wp14:anchorId="3638B743" wp14:editId="11C4ED8F">
                <wp:simplePos x="0" y="0"/>
                <wp:positionH relativeFrom="column">
                  <wp:posOffset>-71562</wp:posOffset>
                </wp:positionH>
                <wp:positionV relativeFrom="paragraph">
                  <wp:posOffset>247898</wp:posOffset>
                </wp:positionV>
                <wp:extent cx="6090699" cy="302150"/>
                <wp:effectExtent l="0" t="0" r="24765" b="22225"/>
                <wp:wrapNone/>
                <wp:docPr id="26671657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0699"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F803B" id="Rectangle 5" o:spid="_x0000_s1026" alt="&quot;&quot;" style="position:absolute;margin-left:-5.65pt;margin-top:19.5pt;width:479.6pt;height:2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" filled="f" strokecolor="#2e63b7" strokeweight="1pt"/>
            </w:pict>
          </mc:Fallback>
        </mc:AlternateContent>
      </w:r>
      <w:r w:rsidR="00064FE5">
        <w:t>Skill Overview</w:t>
      </w:r>
    </w:p>
    <w:p w14:paraId="37C396EB" w14:textId="6EA7C8CC" w:rsidR="007018D2" w:rsidRDefault="007018D2" w:rsidP="007018D2">
      <w:pPr>
        <w:rPr>
          <w:b/>
          <w:bCs/>
          <w:i/>
          <w:iCs/>
          <w:color w:val="000000" w:themeColor="text1"/>
        </w:rPr>
      </w:pPr>
      <w:r w:rsidRPr="00A567E6">
        <w:rPr>
          <w:b/>
          <w:bCs/>
          <w:color w:val="000000" w:themeColor="text1"/>
        </w:rPr>
        <w:t>Directions:</w:t>
      </w:r>
      <w:r w:rsidRPr="00A567E6">
        <w:rPr>
          <w:color w:val="000000" w:themeColor="text1"/>
        </w:rPr>
        <w:t xml:space="preserve"> </w:t>
      </w:r>
      <w:r w:rsidR="00064FE5">
        <w:rPr>
          <w:color w:val="000000" w:themeColor="text1"/>
        </w:rPr>
        <w:t>Read about the skill and then complete activities to practice the skill.</w:t>
      </w:r>
    </w:p>
    <w:p w14:paraId="0E38E0F1" w14:textId="2E03BC1C" w:rsidR="00824B17" w:rsidRPr="00930488" w:rsidRDefault="00F16CFB" w:rsidP="00930488">
      <w:pPr>
        <w:pStyle w:val="Heading2"/>
      </w:pPr>
      <w:r>
        <w:drawing>
          <wp:anchor distT="0" distB="0" distL="114300" distR="114300" simplePos="0" relativeHeight="251678720" behindDoc="1" locked="0" layoutInCell="1" allowOverlap="1" wp14:anchorId="6F336411" wp14:editId="375E0BDB">
            <wp:simplePos x="0" y="0"/>
            <wp:positionH relativeFrom="column">
              <wp:posOffset>-30811</wp:posOffset>
            </wp:positionH>
            <wp:positionV relativeFrom="paragraph">
              <wp:posOffset>69850</wp:posOffset>
            </wp:positionV>
            <wp:extent cx="411480" cy="411480"/>
            <wp:effectExtent l="0" t="0" r="0" b="7620"/>
            <wp:wrapTight wrapText="bothSides">
              <wp:wrapPolygon edited="0">
                <wp:start x="8000" y="0"/>
                <wp:lineTo x="0" y="4000"/>
                <wp:lineTo x="0" y="16000"/>
                <wp:lineTo x="6000" y="17000"/>
                <wp:lineTo x="7000" y="21000"/>
                <wp:lineTo x="13000" y="21000"/>
                <wp:lineTo x="14000" y="20000"/>
                <wp:lineTo x="20000" y="16000"/>
                <wp:lineTo x="20000" y="4000"/>
                <wp:lineTo x="13000" y="0"/>
                <wp:lineTo x="8000" y="0"/>
              </wp:wrapPolygon>
            </wp:wrapTight>
            <wp:docPr id="1028275808"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5808" name="Graphic 7">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411480" cy="411480"/>
                    </a:xfrm>
                    <a:prstGeom prst="rect">
                      <a:avLst/>
                    </a:prstGeom>
                  </pic:spPr>
                </pic:pic>
              </a:graphicData>
            </a:graphic>
          </wp:anchor>
        </w:drawing>
      </w:r>
      <w:r w:rsidR="00824B17" w:rsidRPr="00930488">
        <w:t xml:space="preserve">What </w:t>
      </w:r>
      <w:r w:rsidR="00B10483">
        <w:t xml:space="preserve">does it mean to </w:t>
      </w:r>
      <w:r w:rsidR="00E03D7C">
        <w:t>solve problems</w:t>
      </w:r>
      <w:r w:rsidR="00E279FE" w:rsidRPr="00930488">
        <w:t>?</w:t>
      </w:r>
    </w:p>
    <w:p w14:paraId="064A2384" w14:textId="4A651CE0" w:rsidR="00824B17" w:rsidRPr="00F209A0" w:rsidRDefault="00426658" w:rsidP="00F209A0">
      <w:r>
        <w:t>Solving problems means thinking through a problem, understanding what is happening, and deciding</w:t>
      </w:r>
      <w:r w:rsidR="00FA246C">
        <w:t xml:space="preserve"> what to do next</w:t>
      </w:r>
      <w:r w:rsidR="006B787D">
        <w:t>.</w:t>
      </w:r>
      <w:r w:rsidR="00FA246C">
        <w:t xml:space="preserve"> It includes looking at different options, breaking challenges into smaller parts, and choosing the best way to handle the problem.</w:t>
      </w:r>
      <w:r w:rsidR="00824B17" w:rsidRPr="00F209A0">
        <w:t> </w:t>
      </w:r>
    </w:p>
    <w:p w14:paraId="654132CD" w14:textId="1D63E502" w:rsidR="00824B17" w:rsidRPr="00F209A0" w:rsidRDefault="00AC2B6D" w:rsidP="00930488">
      <w:pPr>
        <w:pStyle w:val="Heading2"/>
      </w:pPr>
      <w:r w:rsidRPr="004F0A19">
        <w:rPr>
          <w:color w:val="2E6EB7"/>
        </w:rPr>
        <w:drawing>
          <wp:anchor distT="0" distB="0" distL="114300" distR="114300" simplePos="0" relativeHeight="251676672" behindDoc="1" locked="0" layoutInCell="1" allowOverlap="1" wp14:anchorId="08688743" wp14:editId="288F2864">
            <wp:simplePos x="0" y="0"/>
            <wp:positionH relativeFrom="column">
              <wp:posOffset>-88596</wp:posOffset>
            </wp:positionH>
            <wp:positionV relativeFrom="paragraph">
              <wp:posOffset>69850</wp:posOffset>
            </wp:positionV>
            <wp:extent cx="411480" cy="411480"/>
            <wp:effectExtent l="0" t="0" r="0" b="7620"/>
            <wp:wrapTight wrapText="bothSides">
              <wp:wrapPolygon edited="0">
                <wp:start x="7000" y="0"/>
                <wp:lineTo x="4000" y="4000"/>
                <wp:lineTo x="4000" y="9000"/>
                <wp:lineTo x="8000" y="21000"/>
                <wp:lineTo x="13000" y="21000"/>
                <wp:lineTo x="17000" y="13000"/>
                <wp:lineTo x="17000" y="4000"/>
                <wp:lineTo x="14000" y="0"/>
                <wp:lineTo x="7000" y="0"/>
              </wp:wrapPolygon>
            </wp:wrapTight>
            <wp:docPr id="134111376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3762" name="Graphic 9">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11480" cy="411480"/>
                    </a:xfrm>
                    <a:prstGeom prst="rect">
                      <a:avLst/>
                    </a:prstGeom>
                  </pic:spPr>
                </pic:pic>
              </a:graphicData>
            </a:graphic>
          </wp:anchor>
        </w:drawing>
      </w:r>
      <w:r w:rsidR="00841817">
        <w:t>Why are these skills important</w:t>
      </w:r>
      <w:r w:rsidR="00824B17" w:rsidRPr="00F209A0">
        <w:t>?</w:t>
      </w:r>
    </w:p>
    <w:p w14:paraId="2D0674B4" w14:textId="37CF0BAC" w:rsidR="00AC5041" w:rsidRDefault="00892060" w:rsidP="00AC5041">
      <w:r>
        <w:t>Employers want workers who can notice problems and solve them calmly. Problem-solving skills help you make good decisions at</w:t>
      </w:r>
      <w:r w:rsidR="00A015BF">
        <w:t xml:space="preserve"> work,</w:t>
      </w:r>
      <w:r w:rsidR="00AC5041">
        <w:t xml:space="preserve"> </w:t>
      </w:r>
      <w:r w:rsidR="00BA6C99">
        <w:t xml:space="preserve">home, </w:t>
      </w:r>
      <w:r w:rsidR="00AC5041">
        <w:t xml:space="preserve">school, </w:t>
      </w:r>
      <w:r w:rsidR="004F53EB">
        <w:t>or in your community</w:t>
      </w:r>
      <w:r w:rsidR="00C33BA8">
        <w:t xml:space="preserve">. </w:t>
      </w:r>
    </w:p>
    <w:p w14:paraId="3D588900" w14:textId="1EEEF6C2" w:rsidR="00C9468E" w:rsidRDefault="00A015BF" w:rsidP="00C9468E">
      <w:r>
        <w:t>For example, you might use problem-solving skills to figure out what to do if</w:t>
      </w:r>
      <w:r w:rsidR="00AE7107">
        <w:t>:</w:t>
      </w:r>
    </w:p>
    <w:p w14:paraId="26F88BAF" w14:textId="49CB6542" w:rsidR="00AE7107" w:rsidRDefault="00A015BF" w:rsidP="00AC5041">
      <w:pPr>
        <w:pStyle w:val="ListParagraph"/>
        <w:numPr>
          <w:ilvl w:val="0"/>
          <w:numId w:val="3"/>
        </w:numPr>
      </w:pPr>
      <w:r>
        <w:t>Your supervisor gives you confusing directions.</w:t>
      </w:r>
    </w:p>
    <w:p w14:paraId="4766FD9B" w14:textId="6746E3FE" w:rsidR="00A015BF" w:rsidRDefault="00A015BF" w:rsidP="00AC5041">
      <w:pPr>
        <w:pStyle w:val="ListParagraph"/>
        <w:numPr>
          <w:ilvl w:val="0"/>
          <w:numId w:val="3"/>
        </w:numPr>
      </w:pPr>
      <w:r>
        <w:t>Your car won’t start.</w:t>
      </w:r>
    </w:p>
    <w:p w14:paraId="2D0CDBF8" w14:textId="50005ED3" w:rsidR="00A015BF" w:rsidRDefault="00A015BF" w:rsidP="00AC5041">
      <w:pPr>
        <w:pStyle w:val="ListParagraph"/>
        <w:numPr>
          <w:ilvl w:val="0"/>
          <w:numId w:val="3"/>
        </w:numPr>
      </w:pPr>
      <w:r>
        <w:t>Your child misses the bus.</w:t>
      </w:r>
    </w:p>
    <w:p w14:paraId="4B627DF9" w14:textId="66C23E4A" w:rsidR="00A015BF" w:rsidRDefault="00A015BF" w:rsidP="00AC5041">
      <w:pPr>
        <w:pStyle w:val="ListParagraph"/>
        <w:numPr>
          <w:ilvl w:val="0"/>
          <w:numId w:val="3"/>
        </w:numPr>
      </w:pPr>
      <w:r>
        <w:t>You forget an important appointment.</w:t>
      </w:r>
    </w:p>
    <w:p w14:paraId="689FC40B" w14:textId="388D67FD" w:rsidR="00302601" w:rsidRDefault="00BB5FA7" w:rsidP="00BB5FA7">
      <w:pPr>
        <w:spacing w:before="240"/>
      </w:pPr>
      <w:r>
        <w:t>When you solve problems, you can</w:t>
      </w:r>
      <w:r w:rsidR="00302601">
        <w:t>:</w:t>
      </w:r>
    </w:p>
    <w:p w14:paraId="68916829" w14:textId="7AD0DBBC" w:rsidR="00302601" w:rsidRDefault="00BB5FA7" w:rsidP="00302601">
      <w:pPr>
        <w:pStyle w:val="ListParagraph"/>
        <w:numPr>
          <w:ilvl w:val="0"/>
          <w:numId w:val="3"/>
        </w:numPr>
      </w:pPr>
      <w:r>
        <w:t>Understand and explain what the situation is.</w:t>
      </w:r>
    </w:p>
    <w:p w14:paraId="187C03F1" w14:textId="1173B3CB" w:rsidR="00BB5FA7" w:rsidRDefault="00BB5FA7" w:rsidP="00302601">
      <w:pPr>
        <w:pStyle w:val="ListParagraph"/>
        <w:numPr>
          <w:ilvl w:val="0"/>
          <w:numId w:val="3"/>
        </w:numPr>
      </w:pPr>
      <w:r>
        <w:t>Think about what caused</w:t>
      </w:r>
      <w:r w:rsidR="0083435F">
        <w:t xml:space="preserve"> the situation.</w:t>
      </w:r>
    </w:p>
    <w:p w14:paraId="0FB0C3D8" w14:textId="10D41346" w:rsidR="0083435F" w:rsidRDefault="0083435F" w:rsidP="00302601">
      <w:pPr>
        <w:pStyle w:val="ListParagraph"/>
        <w:numPr>
          <w:ilvl w:val="0"/>
          <w:numId w:val="3"/>
        </w:numPr>
      </w:pPr>
      <w:r>
        <w:t>Decide how it could affect people or other situations.</w:t>
      </w:r>
    </w:p>
    <w:p w14:paraId="5BCCB3DA" w14:textId="2CFC116B" w:rsidR="0083435F" w:rsidRDefault="0083435F" w:rsidP="00302601">
      <w:pPr>
        <w:pStyle w:val="ListParagraph"/>
        <w:numPr>
          <w:ilvl w:val="0"/>
          <w:numId w:val="3"/>
        </w:numPr>
      </w:pPr>
      <w:r>
        <w:t>Brainstorm possible solutions.</w:t>
      </w:r>
    </w:p>
    <w:p w14:paraId="540254D2" w14:textId="18B901AD" w:rsidR="0083435F" w:rsidRPr="00F209A0" w:rsidRDefault="0083435F" w:rsidP="00302601">
      <w:pPr>
        <w:pStyle w:val="ListParagraph"/>
        <w:numPr>
          <w:ilvl w:val="0"/>
          <w:numId w:val="3"/>
        </w:numPr>
      </w:pPr>
      <w:r>
        <w:t>Use information, tools, and resources to choose the best solution.</w:t>
      </w:r>
    </w:p>
    <w:p w14:paraId="1A83BB60" w14:textId="0499045D" w:rsidR="00824B17" w:rsidRPr="00F209A0" w:rsidRDefault="00AC2B6D" w:rsidP="00930488">
      <w:pPr>
        <w:pStyle w:val="Heading2"/>
      </w:pPr>
      <w:r>
        <w:rPr>
          <w:color w:val="2E6EB7"/>
        </w:rPr>
        <w:drawing>
          <wp:anchor distT="0" distB="0" distL="114300" distR="114300" simplePos="0" relativeHeight="251677696" behindDoc="1" locked="0" layoutInCell="1" allowOverlap="1" wp14:anchorId="649AFB5E" wp14:editId="105C43AD">
            <wp:simplePos x="0" y="0"/>
            <wp:positionH relativeFrom="column">
              <wp:posOffset>-23191</wp:posOffset>
            </wp:positionH>
            <wp:positionV relativeFrom="paragraph">
              <wp:posOffset>93980</wp:posOffset>
            </wp:positionV>
            <wp:extent cx="411480" cy="411480"/>
            <wp:effectExtent l="0" t="0" r="7620" b="0"/>
            <wp:wrapTight wrapText="bothSides">
              <wp:wrapPolygon edited="0">
                <wp:start x="12000" y="1000"/>
                <wp:lineTo x="0" y="16000"/>
                <wp:lineTo x="0" y="20000"/>
                <wp:lineTo x="17000" y="20000"/>
                <wp:lineTo x="19000" y="18000"/>
                <wp:lineTo x="21000" y="9000"/>
                <wp:lineTo x="21000" y="1000"/>
                <wp:lineTo x="12000" y="1000"/>
              </wp:wrapPolygon>
            </wp:wrapTight>
            <wp:docPr id="221259474"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9474" name="Graphic 6">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11480" cy="411480"/>
                    </a:xfrm>
                    <a:prstGeom prst="rect">
                      <a:avLst/>
                    </a:prstGeom>
                  </pic:spPr>
                </pic:pic>
              </a:graphicData>
            </a:graphic>
          </wp:anchor>
        </w:drawing>
      </w:r>
      <w:r w:rsidR="0089603A">
        <w:t>How can you improve</w:t>
      </w:r>
      <w:r w:rsidR="002734BE">
        <w:t xml:space="preserve"> these skills</w:t>
      </w:r>
      <w:r w:rsidR="00824B17" w:rsidRPr="00F209A0">
        <w:t>?</w:t>
      </w:r>
    </w:p>
    <w:p w14:paraId="19BDC74C" w14:textId="02E2F4E0" w:rsidR="00A7234A" w:rsidRDefault="00A7234A" w:rsidP="00F209A0">
      <w:r>
        <w:t>You can improve these skills when you:</w:t>
      </w:r>
    </w:p>
    <w:p w14:paraId="040DA0D6" w14:textId="77777777" w:rsidR="00980A1C" w:rsidRPr="00BF5324" w:rsidRDefault="00980A1C" w:rsidP="00980A1C">
      <w:pPr>
        <w:numPr>
          <w:ilvl w:val="0"/>
          <w:numId w:val="8"/>
        </w:numPr>
        <w:spacing w:after="0"/>
        <w:contextualSpacing/>
      </w:pPr>
      <w:r w:rsidRPr="00BF5324">
        <w:t>Stop and think carefully about a problem.</w:t>
      </w:r>
    </w:p>
    <w:p w14:paraId="19DFE166" w14:textId="77777777" w:rsidR="00980A1C" w:rsidRPr="00BF5324" w:rsidRDefault="00980A1C" w:rsidP="00980A1C">
      <w:pPr>
        <w:numPr>
          <w:ilvl w:val="0"/>
          <w:numId w:val="8"/>
        </w:numPr>
        <w:spacing w:after="0"/>
        <w:contextualSpacing/>
      </w:pPr>
      <w:r w:rsidRPr="00BF5324">
        <w:rPr>
          <w:color w:val="000000"/>
        </w:rPr>
        <w:t>Ask questions to understand what happened.</w:t>
      </w:r>
    </w:p>
    <w:p w14:paraId="3CD6CD9D" w14:textId="77777777" w:rsidR="00980A1C" w:rsidRPr="00BF5324" w:rsidRDefault="00980A1C" w:rsidP="00980A1C">
      <w:pPr>
        <w:numPr>
          <w:ilvl w:val="0"/>
          <w:numId w:val="8"/>
        </w:numPr>
        <w:spacing w:after="0"/>
        <w:contextualSpacing/>
      </w:pPr>
      <w:r w:rsidRPr="00BF5324">
        <w:t>Break a large problem into smaller steps.</w:t>
      </w:r>
    </w:p>
    <w:p w14:paraId="179AC56C" w14:textId="77777777" w:rsidR="00980A1C" w:rsidRPr="00BF5324" w:rsidRDefault="00980A1C" w:rsidP="00980A1C">
      <w:pPr>
        <w:pStyle w:val="NormalWeb"/>
        <w:numPr>
          <w:ilvl w:val="0"/>
          <w:numId w:val="8"/>
        </w:numPr>
        <w:spacing w:before="0" w:beforeAutospacing="0" w:after="0" w:afterAutospacing="0"/>
        <w:contextualSpacing/>
        <w:textAlignment w:val="baseline"/>
        <w:rPr>
          <w:rFonts w:ascii="Source Sans Pro" w:hAnsi="Source Sans Pro"/>
          <w:color w:val="000000"/>
          <w:sz w:val="22"/>
          <w:szCs w:val="22"/>
        </w:rPr>
      </w:pPr>
      <w:r w:rsidRPr="00BF5324">
        <w:rPr>
          <w:rFonts w:ascii="Source Sans Pro" w:hAnsi="Source Sans Pro"/>
          <w:color w:val="000000"/>
          <w:sz w:val="22"/>
          <w:szCs w:val="22"/>
        </w:rPr>
        <w:t>Use what you already know to help solve the problem.</w:t>
      </w:r>
    </w:p>
    <w:p w14:paraId="27947B5B" w14:textId="77777777" w:rsidR="00980A1C" w:rsidRPr="00BF5324" w:rsidRDefault="00980A1C" w:rsidP="00980A1C">
      <w:pPr>
        <w:pStyle w:val="NormalWeb"/>
        <w:numPr>
          <w:ilvl w:val="0"/>
          <w:numId w:val="8"/>
        </w:numPr>
        <w:spacing w:before="0" w:beforeAutospacing="0" w:after="240" w:afterAutospacing="0"/>
        <w:contextualSpacing/>
        <w:textAlignment w:val="baseline"/>
        <w:rPr>
          <w:rFonts w:ascii="Source Sans Pro" w:hAnsi="Source Sans Pro"/>
          <w:color w:val="000000"/>
          <w:sz w:val="22"/>
          <w:szCs w:val="22"/>
        </w:rPr>
      </w:pPr>
      <w:r w:rsidRPr="00BF5324">
        <w:rPr>
          <w:rFonts w:ascii="Source Sans Pro" w:hAnsi="Source Sans Pro"/>
          <w:color w:val="000000"/>
          <w:sz w:val="22"/>
          <w:szCs w:val="22"/>
        </w:rPr>
        <w:t>Ask for help or use available resources when needed.</w:t>
      </w:r>
    </w:p>
    <w:p w14:paraId="3A905156" w14:textId="1E5AC57A" w:rsidR="00DF1C25" w:rsidRPr="00980A1C" w:rsidRDefault="00980A1C" w:rsidP="00DF1C25">
      <w:pPr>
        <w:pStyle w:val="NormalWeb"/>
        <w:numPr>
          <w:ilvl w:val="0"/>
          <w:numId w:val="8"/>
        </w:numPr>
        <w:spacing w:before="240" w:beforeAutospacing="0" w:after="0" w:afterAutospacing="0"/>
        <w:contextualSpacing/>
        <w:textAlignment w:val="baseline"/>
        <w:rPr>
          <w:rFonts w:ascii="Source Sans Pro" w:hAnsi="Source Sans Pro"/>
          <w:color w:val="000000"/>
          <w:sz w:val="22"/>
          <w:szCs w:val="22"/>
        </w:rPr>
      </w:pPr>
      <w:r w:rsidRPr="00BF5324">
        <w:rPr>
          <w:rFonts w:ascii="Source Sans Pro" w:hAnsi="Source Sans Pro"/>
          <w:color w:val="000000"/>
          <w:sz w:val="22"/>
          <w:szCs w:val="22"/>
        </w:rPr>
        <w:t>Try a solution and see if it works.</w:t>
      </w:r>
    </w:p>
    <w:p w14:paraId="4AF74ED2" w14:textId="54EA1ED5" w:rsidR="00DF1C25" w:rsidRPr="00DF1C25" w:rsidRDefault="003C2E21" w:rsidP="003C2E21">
      <w:pPr>
        <w:tabs>
          <w:tab w:val="left" w:pos="2079"/>
        </w:tabs>
      </w:pPr>
      <w:r>
        <w:tab/>
      </w:r>
    </w:p>
    <w:p w14:paraId="6D20BD1E" w14:textId="77777777" w:rsidR="00D9216C" w:rsidRDefault="00D9216C">
      <w:pPr>
        <w:spacing w:line="278" w:lineRule="auto"/>
        <w:rPr>
          <w:rFonts w:ascii="Roboto Black" w:hAnsi="Roboto Black"/>
          <w:b/>
          <w:bCs/>
          <w:color w:val="2E6EB7"/>
          <w:sz w:val="28"/>
          <w:szCs w:val="28"/>
        </w:rPr>
      </w:pPr>
      <w:r>
        <w:rPr>
          <w:color w:val="2E6EB7"/>
        </w:rPr>
        <w:br w:type="page"/>
      </w:r>
    </w:p>
    <w:p w14:paraId="7BC69617" w14:textId="7B092280" w:rsidR="00B570C2" w:rsidRDefault="007018D2" w:rsidP="00C12CE1">
      <w:pPr>
        <w:pStyle w:val="Heading1"/>
      </w:pPr>
      <w:r>
        <w:rPr>
          <w:noProof/>
        </w:rPr>
        <w:lastRenderedPageBreak/>
        <mc:AlternateContent>
          <mc:Choice Requires="wps">
            <w:drawing>
              <wp:anchor distT="0" distB="0" distL="114300" distR="114300" simplePos="0" relativeHeight="251669504" behindDoc="1" locked="0" layoutInCell="1" allowOverlap="1" wp14:anchorId="147171B4" wp14:editId="7FE6BD87">
                <wp:simplePos x="0" y="0"/>
                <wp:positionH relativeFrom="column">
                  <wp:posOffset>-55659</wp:posOffset>
                </wp:positionH>
                <wp:positionV relativeFrom="paragraph">
                  <wp:posOffset>247898</wp:posOffset>
                </wp:positionV>
                <wp:extent cx="6114553" cy="302150"/>
                <wp:effectExtent l="0" t="0" r="19685" b="22225"/>
                <wp:wrapNone/>
                <wp:docPr id="116621443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553"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0013D" id="Rectangle 5" o:spid="_x0000_s1026" alt="&quot;&quot;" style="position:absolute;margin-left:-4.4pt;margin-top:19.5pt;width:481.45pt;height:2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" filled="f" strokecolor="#2e63b7" strokeweight="1pt"/>
            </w:pict>
          </mc:Fallback>
        </mc:AlternateContent>
      </w:r>
      <w:r w:rsidR="009770AB">
        <w:t>Skill Practice</w:t>
      </w:r>
    </w:p>
    <w:p w14:paraId="0F1EEE49" w14:textId="54BD9818" w:rsidR="007018D2" w:rsidRPr="00B570C2" w:rsidRDefault="007018D2" w:rsidP="007018D2">
      <w:r w:rsidRPr="00F209A0">
        <w:rPr>
          <w:b/>
          <w:bCs/>
        </w:rPr>
        <w:t xml:space="preserve">Directions: </w:t>
      </w:r>
      <w:r w:rsidR="007B0120">
        <w:t>Read one or more scenarios to practice your skills</w:t>
      </w:r>
      <w:r w:rsidR="001D07BD">
        <w:t>.</w:t>
      </w:r>
      <w:r w:rsidRPr="00F209A0">
        <w:t> </w:t>
      </w:r>
    </w:p>
    <w:p w14:paraId="62B480BD" w14:textId="382B7FF0" w:rsidR="00824B17" w:rsidRDefault="0040134A" w:rsidP="003818B0">
      <w:pPr>
        <w:pStyle w:val="Heading2"/>
      </w:pPr>
      <w:r>
        <w:t xml:space="preserve">Scenario 1: </w:t>
      </w:r>
      <w:r w:rsidR="003818B0">
        <w:t>Ivan</w:t>
      </w:r>
    </w:p>
    <w:p w14:paraId="76FFC44C" w14:textId="4D1A9C3B" w:rsidR="00982730" w:rsidRPr="00982730" w:rsidRDefault="00982730" w:rsidP="00982730">
      <w:r>
        <w:rPr>
          <w:noProof/>
        </w:rPr>
        <w:drawing>
          <wp:inline distT="0" distB="0" distL="0" distR="0" wp14:anchorId="10E870C2" wp14:editId="196199D3">
            <wp:extent cx="1524000" cy="1848827"/>
            <wp:effectExtent l="0" t="0" r="0" b="0"/>
            <wp:docPr id="740830710" name="Picture 7" descr="Man using a pr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830710" name="Picture 7" descr="Man using a printer"/>
                    <pic:cNvPicPr/>
                  </pic:nvPicPr>
                  <pic:blipFill rotWithShape="1">
                    <a:blip r:embed="rId14" cstate="print">
                      <a:extLst>
                        <a:ext uri="{28A0092B-C50C-407E-A947-70E740481C1C}">
                          <a14:useLocalDpi xmlns:a14="http://schemas.microsoft.com/office/drawing/2010/main" val="0"/>
                        </a:ext>
                      </a:extLst>
                    </a:blip>
                    <a:srcRect t="18946"/>
                    <a:stretch>
                      <a:fillRect/>
                    </a:stretch>
                  </pic:blipFill>
                  <pic:spPr bwMode="auto">
                    <a:xfrm>
                      <a:off x="0" y="0"/>
                      <a:ext cx="1525533" cy="1850686"/>
                    </a:xfrm>
                    <a:prstGeom prst="rect">
                      <a:avLst/>
                    </a:prstGeom>
                    <a:ln>
                      <a:noFill/>
                    </a:ln>
                    <a:extLst>
                      <a:ext uri="{53640926-AAD7-44D8-BBD7-CCE9431645EC}">
                        <a14:shadowObscured xmlns:a14="http://schemas.microsoft.com/office/drawing/2010/main"/>
                      </a:ext>
                    </a:extLst>
                  </pic:spPr>
                </pic:pic>
              </a:graphicData>
            </a:graphic>
          </wp:inline>
        </w:drawing>
      </w:r>
    </w:p>
    <w:p w14:paraId="5734D3B3" w14:textId="3D39EF32" w:rsidR="001539E0" w:rsidRDefault="00A94D43" w:rsidP="00A94D43">
      <w:r>
        <w:t xml:space="preserve">Ivan works at a community center. He is preparing for an important event which begins in one hour. He still needs to print schedules, signs, and name tags. He must also put out the drinks and snacks </w:t>
      </w:r>
      <w:r w:rsidR="00755AC0">
        <w:t>and set up the computer and speakers. Suddenly, the only printer stops working. Guests are already beginning to arrive.</w:t>
      </w:r>
    </w:p>
    <w:p w14:paraId="057EC7CC" w14:textId="083977B9" w:rsidR="006726C0" w:rsidRPr="00594CC8" w:rsidRDefault="006726C0" w:rsidP="005666DB">
      <w:pPr>
        <w:spacing w:before="240" w:after="120" w:line="278" w:lineRule="auto"/>
        <w:rPr>
          <w:b/>
          <w:bCs/>
        </w:rPr>
      </w:pPr>
      <w:r w:rsidRPr="00594CC8">
        <w:rPr>
          <w:b/>
          <w:bCs/>
        </w:rPr>
        <w:t>Answer the following questions and be prepared to explain your answer.</w:t>
      </w:r>
    </w:p>
    <w:p w14:paraId="1A7A647A" w14:textId="77777777" w:rsidR="00665785" w:rsidRDefault="00665785" w:rsidP="00D168B0">
      <w:pPr>
        <w:pStyle w:val="ListParagraph"/>
        <w:numPr>
          <w:ilvl w:val="0"/>
          <w:numId w:val="11"/>
        </w:numPr>
        <w:spacing w:after="120" w:line="278" w:lineRule="auto"/>
        <w:ind w:left="720"/>
        <w:contextualSpacing w:val="0"/>
      </w:pPr>
      <w:r>
        <w:t>What is the main problem Ivan must solve?</w:t>
      </w:r>
    </w:p>
    <w:p w14:paraId="5A9C1220" w14:textId="77777777" w:rsidR="00B71078" w:rsidRDefault="00665785" w:rsidP="00D168B0">
      <w:pPr>
        <w:pStyle w:val="ListParagraph"/>
        <w:numPr>
          <w:ilvl w:val="0"/>
          <w:numId w:val="11"/>
        </w:numPr>
        <w:spacing w:after="120" w:line="278" w:lineRule="auto"/>
        <w:ind w:left="720"/>
      </w:pPr>
      <w:r>
        <w:t>Underline or highlight the tasks Ivan still needs to complete. Which tasks require the printer and which tasks do not? Complete the chart below.</w:t>
      </w:r>
    </w:p>
    <w:tbl>
      <w:tblPr>
        <w:tblStyle w:val="TableGrid"/>
        <w:tblW w:w="8730" w:type="dxa"/>
        <w:tblInd w:w="715" w:type="dxa"/>
        <w:tblLook w:val="04A0" w:firstRow="1" w:lastRow="0" w:firstColumn="1" w:lastColumn="0" w:noHBand="0" w:noVBand="1"/>
      </w:tblPr>
      <w:tblGrid>
        <w:gridCol w:w="4365"/>
        <w:gridCol w:w="4365"/>
      </w:tblGrid>
      <w:tr w:rsidR="00B71078" w14:paraId="214D2BC8" w14:textId="77777777" w:rsidTr="00F10D18">
        <w:trPr>
          <w:tblHeader/>
        </w:trPr>
        <w:tc>
          <w:tcPr>
            <w:tcW w:w="4365" w:type="dxa"/>
            <w:shd w:val="clear" w:color="auto" w:fill="2E6EB7"/>
          </w:tcPr>
          <w:p w14:paraId="7A8486D4" w14:textId="358F2DE4" w:rsidR="00B71078" w:rsidRPr="0066052A" w:rsidRDefault="00B71078" w:rsidP="00B71078">
            <w:pPr>
              <w:spacing w:line="278" w:lineRule="auto"/>
              <w:rPr>
                <w:rFonts w:ascii="Roboto" w:hAnsi="Roboto"/>
                <w:b/>
                <w:bCs/>
                <w:color w:val="FFFFFF" w:themeColor="background1"/>
              </w:rPr>
            </w:pPr>
            <w:r w:rsidRPr="0066052A">
              <w:rPr>
                <w:rFonts w:ascii="Roboto" w:hAnsi="Roboto"/>
                <w:b/>
                <w:bCs/>
                <w:color w:val="FFFFFF" w:themeColor="background1"/>
              </w:rPr>
              <w:t>Tasks That Require a Printer</w:t>
            </w:r>
          </w:p>
        </w:tc>
        <w:tc>
          <w:tcPr>
            <w:tcW w:w="4365" w:type="dxa"/>
            <w:shd w:val="clear" w:color="auto" w:fill="2E6EB7"/>
          </w:tcPr>
          <w:p w14:paraId="49356AC0" w14:textId="12471370" w:rsidR="00B71078" w:rsidRPr="0066052A" w:rsidRDefault="00B71078" w:rsidP="00B71078">
            <w:pPr>
              <w:spacing w:line="278" w:lineRule="auto"/>
              <w:rPr>
                <w:rFonts w:ascii="Roboto" w:hAnsi="Roboto"/>
                <w:b/>
                <w:bCs/>
                <w:color w:val="FFFFFF" w:themeColor="background1"/>
              </w:rPr>
            </w:pPr>
            <w:r w:rsidRPr="0066052A">
              <w:rPr>
                <w:rFonts w:ascii="Roboto" w:hAnsi="Roboto"/>
                <w:b/>
                <w:bCs/>
                <w:color w:val="FFFFFF" w:themeColor="background1"/>
              </w:rPr>
              <w:t>Tasks That Do Not Require a Printer</w:t>
            </w:r>
          </w:p>
        </w:tc>
      </w:tr>
      <w:tr w:rsidR="00B71078" w14:paraId="42EC7720" w14:textId="77777777" w:rsidTr="00F10D18">
        <w:trPr>
          <w:trHeight w:val="458"/>
          <w:tblHeader/>
        </w:trPr>
        <w:tc>
          <w:tcPr>
            <w:tcW w:w="4365" w:type="dxa"/>
          </w:tcPr>
          <w:p w14:paraId="28955DF1" w14:textId="77777777" w:rsidR="00B71078" w:rsidRDefault="00B71078" w:rsidP="00B71078">
            <w:pPr>
              <w:spacing w:line="278" w:lineRule="auto"/>
            </w:pPr>
          </w:p>
        </w:tc>
        <w:tc>
          <w:tcPr>
            <w:tcW w:w="4365" w:type="dxa"/>
          </w:tcPr>
          <w:p w14:paraId="0541A891" w14:textId="77777777" w:rsidR="00B71078" w:rsidRDefault="00B71078" w:rsidP="00B71078">
            <w:pPr>
              <w:spacing w:line="278" w:lineRule="auto"/>
            </w:pPr>
          </w:p>
        </w:tc>
      </w:tr>
      <w:tr w:rsidR="00B71078" w14:paraId="421F14FF" w14:textId="77777777" w:rsidTr="00F10D18">
        <w:trPr>
          <w:trHeight w:val="458"/>
          <w:tblHeader/>
        </w:trPr>
        <w:tc>
          <w:tcPr>
            <w:tcW w:w="4365" w:type="dxa"/>
          </w:tcPr>
          <w:p w14:paraId="04A2E62A" w14:textId="77777777" w:rsidR="00B71078" w:rsidRDefault="00B71078" w:rsidP="00B71078">
            <w:pPr>
              <w:spacing w:line="278" w:lineRule="auto"/>
            </w:pPr>
          </w:p>
        </w:tc>
        <w:tc>
          <w:tcPr>
            <w:tcW w:w="4365" w:type="dxa"/>
          </w:tcPr>
          <w:p w14:paraId="78647D12" w14:textId="77777777" w:rsidR="00B71078" w:rsidRDefault="00B71078" w:rsidP="00B71078">
            <w:pPr>
              <w:spacing w:line="278" w:lineRule="auto"/>
            </w:pPr>
          </w:p>
        </w:tc>
      </w:tr>
      <w:tr w:rsidR="00237E57" w14:paraId="32057952" w14:textId="77777777" w:rsidTr="00F10D18">
        <w:trPr>
          <w:trHeight w:val="458"/>
          <w:tblHeader/>
        </w:trPr>
        <w:tc>
          <w:tcPr>
            <w:tcW w:w="4365" w:type="dxa"/>
          </w:tcPr>
          <w:p w14:paraId="48F3D297" w14:textId="77777777" w:rsidR="00237E57" w:rsidRDefault="00237E57" w:rsidP="00B71078">
            <w:pPr>
              <w:spacing w:line="278" w:lineRule="auto"/>
            </w:pPr>
          </w:p>
        </w:tc>
        <w:tc>
          <w:tcPr>
            <w:tcW w:w="4365" w:type="dxa"/>
          </w:tcPr>
          <w:p w14:paraId="4CE2C0A6" w14:textId="77777777" w:rsidR="00237E57" w:rsidRDefault="00237E57" w:rsidP="00B71078">
            <w:pPr>
              <w:spacing w:line="278" w:lineRule="auto"/>
            </w:pPr>
          </w:p>
        </w:tc>
      </w:tr>
    </w:tbl>
    <w:p w14:paraId="6A6D4C00" w14:textId="77777777" w:rsidR="007B35F6" w:rsidRPr="007B35F6" w:rsidRDefault="007B35F6" w:rsidP="00D168B0">
      <w:pPr>
        <w:rPr>
          <w:sz w:val="8"/>
          <w:szCs w:val="8"/>
        </w:rPr>
      </w:pPr>
    </w:p>
    <w:p w14:paraId="72C476A0" w14:textId="3FF30E02" w:rsidR="007B35F6" w:rsidRDefault="007B35F6" w:rsidP="00D168B0">
      <w:pPr>
        <w:pStyle w:val="ListParagraph"/>
        <w:numPr>
          <w:ilvl w:val="0"/>
          <w:numId w:val="11"/>
        </w:numPr>
        <w:spacing w:after="120"/>
        <w:ind w:left="720"/>
        <w:contextualSpacing w:val="0"/>
      </w:pPr>
      <w:r>
        <w:t>What tasks should Ivan focus on first? Why?</w:t>
      </w:r>
    </w:p>
    <w:p w14:paraId="2328C11D" w14:textId="7A37F2E1" w:rsidR="007B35F6" w:rsidRDefault="007B35F6" w:rsidP="00D168B0">
      <w:pPr>
        <w:pStyle w:val="ListParagraph"/>
        <w:numPr>
          <w:ilvl w:val="0"/>
          <w:numId w:val="11"/>
        </w:numPr>
        <w:spacing w:after="120"/>
        <w:ind w:left="720"/>
        <w:contextualSpacing w:val="0"/>
      </w:pPr>
      <w:r>
        <w:t>What information might Ivan need to help solve the problem?</w:t>
      </w:r>
    </w:p>
    <w:p w14:paraId="2B23CB80" w14:textId="749D54F5" w:rsidR="007B35F6" w:rsidRDefault="007B35F6" w:rsidP="00D168B0">
      <w:pPr>
        <w:pStyle w:val="ListParagraph"/>
        <w:numPr>
          <w:ilvl w:val="0"/>
          <w:numId w:val="11"/>
        </w:numPr>
        <w:spacing w:after="120"/>
        <w:ind w:left="720"/>
        <w:contextualSpacing w:val="0"/>
      </w:pPr>
      <w:r>
        <w:t>Who could help Ivan solve the problem?</w:t>
      </w:r>
    </w:p>
    <w:p w14:paraId="378D1D03" w14:textId="2DD8330D" w:rsidR="00120CA8" w:rsidRDefault="007B35F6" w:rsidP="00D168B0">
      <w:pPr>
        <w:pStyle w:val="ListParagraph"/>
        <w:numPr>
          <w:ilvl w:val="0"/>
          <w:numId w:val="11"/>
        </w:numPr>
        <w:spacing w:after="120" w:line="278" w:lineRule="auto"/>
        <w:ind w:left="720"/>
        <w:contextualSpacing w:val="0"/>
      </w:pPr>
      <w:r>
        <w:t>What are</w:t>
      </w:r>
      <w:r w:rsidRPr="0015792B">
        <w:t xml:space="preserve"> 2–3 possible solutions that could help Ivan </w:t>
      </w:r>
      <w:r>
        <w:t>complete his tasks?</w:t>
      </w:r>
    </w:p>
    <w:p w14:paraId="489562AB" w14:textId="77777777" w:rsidR="00722A0C" w:rsidRDefault="00722A0C" w:rsidP="00722A0C">
      <w:pPr>
        <w:spacing w:line="278" w:lineRule="auto"/>
      </w:pPr>
    </w:p>
    <w:p w14:paraId="24F3BA12" w14:textId="268FFA5E" w:rsidR="00722A0C" w:rsidRDefault="008C7B0E" w:rsidP="00982730">
      <w:pPr>
        <w:pStyle w:val="Heading2"/>
        <w:spacing w:after="0"/>
      </w:pPr>
      <w:r>
        <w:lastRenderedPageBreak/>
        <w:t>Scenario</w:t>
      </w:r>
      <w:r w:rsidR="009A68D7">
        <w:t xml:space="preserve"> 2: </w:t>
      </w:r>
      <w:r w:rsidR="00722A0C">
        <w:t>Tash</w:t>
      </w:r>
      <w:r w:rsidR="00AA12DC">
        <w:t>a</w:t>
      </w:r>
    </w:p>
    <w:p w14:paraId="6862706D" w14:textId="002969A2" w:rsidR="00982730" w:rsidRPr="00982730" w:rsidRDefault="00982730" w:rsidP="00982730">
      <w:r>
        <w:rPr>
          <w:noProof/>
        </w:rPr>
        <w:drawing>
          <wp:inline distT="0" distB="0" distL="0" distR="0" wp14:anchorId="4FC62013" wp14:editId="3E13D1BA">
            <wp:extent cx="3181080" cy="1910862"/>
            <wp:effectExtent l="0" t="0" r="635" b="0"/>
            <wp:docPr id="1644388894" name="Picture 9" descr="Healthcare worker at front desk with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388894" name="Picture 9" descr="Healthcare worker at front desk with patients"/>
                    <pic:cNvPicPr/>
                  </pic:nvPicPr>
                  <pic:blipFill rotWithShape="1">
                    <a:blip r:embed="rId15" cstate="print">
                      <a:extLst>
                        <a:ext uri="{28A0092B-C50C-407E-A947-70E740481C1C}">
                          <a14:useLocalDpi xmlns:a14="http://schemas.microsoft.com/office/drawing/2010/main" val="0"/>
                        </a:ext>
                      </a:extLst>
                    </a:blip>
                    <a:srcRect l="19726" t="33090" r="5907" b="-1"/>
                    <a:stretch>
                      <a:fillRect/>
                    </a:stretch>
                  </pic:blipFill>
                  <pic:spPr bwMode="auto">
                    <a:xfrm>
                      <a:off x="0" y="0"/>
                      <a:ext cx="3187099" cy="1914477"/>
                    </a:xfrm>
                    <a:prstGeom prst="rect">
                      <a:avLst/>
                    </a:prstGeom>
                    <a:ln>
                      <a:noFill/>
                    </a:ln>
                    <a:extLst>
                      <a:ext uri="{53640926-AAD7-44D8-BBD7-CCE9431645EC}">
                        <a14:shadowObscured xmlns:a14="http://schemas.microsoft.com/office/drawing/2010/main"/>
                      </a:ext>
                    </a:extLst>
                  </pic:spPr>
                </pic:pic>
              </a:graphicData>
            </a:graphic>
          </wp:inline>
        </w:drawing>
      </w:r>
    </w:p>
    <w:p w14:paraId="353613D0" w14:textId="06D9CB48" w:rsidR="00722A0C" w:rsidRDefault="00AA12DC" w:rsidP="00722A0C">
      <w:r>
        <w:t xml:space="preserve">Tasha works at a healthcare office. Several patients arrived at the same time, one coworker called off, and the phone </w:t>
      </w:r>
      <w:r w:rsidR="00B92291">
        <w:t>ke</w:t>
      </w:r>
      <w:r w:rsidR="008C3536">
        <w:t>eps</w:t>
      </w:r>
      <w:r>
        <w:t xml:space="preserve"> ringing. Her supervisor ha</w:t>
      </w:r>
      <w:r w:rsidR="009A68D7">
        <w:t>d</w:t>
      </w:r>
      <w:r>
        <w:t xml:space="preserve"> an appointment</w:t>
      </w:r>
      <w:r w:rsidR="00B92291">
        <w:t xml:space="preserve"> and will be late to work. Tasha feels overwhelmed and needs a solution.</w:t>
      </w:r>
    </w:p>
    <w:p w14:paraId="292B2FFD" w14:textId="77777777" w:rsidR="00722A0C" w:rsidRPr="00594CC8" w:rsidRDefault="00722A0C" w:rsidP="005666DB">
      <w:pPr>
        <w:spacing w:before="240" w:after="120" w:line="278" w:lineRule="auto"/>
        <w:rPr>
          <w:b/>
          <w:bCs/>
        </w:rPr>
      </w:pPr>
      <w:r w:rsidRPr="00594CC8">
        <w:rPr>
          <w:b/>
          <w:bCs/>
        </w:rPr>
        <w:t>Answer the following questions and be prepared to explain your answer.</w:t>
      </w:r>
    </w:p>
    <w:p w14:paraId="571C1E0E" w14:textId="74A6AC68" w:rsidR="00663804" w:rsidRDefault="00DC2DA7" w:rsidP="0056581B">
      <w:pPr>
        <w:pStyle w:val="ListParagraph"/>
        <w:numPr>
          <w:ilvl w:val="0"/>
          <w:numId w:val="14"/>
        </w:numPr>
        <w:spacing w:after="120"/>
        <w:ind w:left="360"/>
        <w:contextualSpacing w:val="0"/>
      </w:pPr>
      <w:r>
        <w:t>What problems does Tasha need to solve? Underline or highlight the information that helps you identify them.</w:t>
      </w:r>
    </w:p>
    <w:p w14:paraId="48B1D1BE" w14:textId="25463881" w:rsidR="00722A0C" w:rsidRDefault="00DC2DA7" w:rsidP="0056581B">
      <w:pPr>
        <w:pStyle w:val="ListParagraph"/>
        <w:numPr>
          <w:ilvl w:val="0"/>
          <w:numId w:val="14"/>
        </w:numPr>
        <w:spacing w:after="0" w:line="278" w:lineRule="auto"/>
        <w:ind w:left="360"/>
      </w:pPr>
      <w:r>
        <w:t xml:space="preserve">Number </w:t>
      </w:r>
      <w:r w:rsidR="006602D5">
        <w:t>Tasha’s possible tasks from most important (1) to least important (6):</w:t>
      </w:r>
    </w:p>
    <w:p w14:paraId="2FBA2969" w14:textId="4127A49F" w:rsidR="006602D5" w:rsidRDefault="009462F7" w:rsidP="0056581B">
      <w:pPr>
        <w:tabs>
          <w:tab w:val="left" w:leader="underscore" w:pos="1800"/>
        </w:tabs>
        <w:spacing w:after="0" w:line="278" w:lineRule="auto"/>
        <w:ind w:left="360"/>
      </w:pPr>
      <w:r>
        <w:tab/>
      </w:r>
      <w:r w:rsidR="00900B66">
        <w:t>Ask patients to wait patiently.</w:t>
      </w:r>
    </w:p>
    <w:p w14:paraId="2EF71E09" w14:textId="7D74EFDA" w:rsidR="00900B66" w:rsidRDefault="00900B66" w:rsidP="0056581B">
      <w:pPr>
        <w:tabs>
          <w:tab w:val="left" w:leader="underscore" w:pos="1800"/>
        </w:tabs>
        <w:spacing w:after="0" w:line="278" w:lineRule="auto"/>
        <w:ind w:left="360"/>
      </w:pPr>
      <w:r>
        <w:tab/>
        <w:t>Communicate the situation to the supervisor.</w:t>
      </w:r>
    </w:p>
    <w:p w14:paraId="1C001830" w14:textId="327995CF" w:rsidR="00900B66" w:rsidRDefault="00900B66" w:rsidP="0056581B">
      <w:pPr>
        <w:tabs>
          <w:tab w:val="left" w:leader="underscore" w:pos="1800"/>
        </w:tabs>
        <w:spacing w:after="0" w:line="278" w:lineRule="auto"/>
        <w:ind w:left="360"/>
      </w:pPr>
      <w:r>
        <w:tab/>
        <w:t>Take a deep breath and stay calm.</w:t>
      </w:r>
    </w:p>
    <w:p w14:paraId="65C59E7D" w14:textId="7539B9B9" w:rsidR="00900B66" w:rsidRDefault="00900B66" w:rsidP="0056581B">
      <w:pPr>
        <w:tabs>
          <w:tab w:val="left" w:leader="underscore" w:pos="1800"/>
        </w:tabs>
        <w:spacing w:after="0" w:line="278" w:lineRule="auto"/>
        <w:ind w:left="360"/>
      </w:pPr>
      <w:r>
        <w:tab/>
        <w:t>Answer the phone.</w:t>
      </w:r>
    </w:p>
    <w:p w14:paraId="309602BA" w14:textId="05942D5F" w:rsidR="00900B66" w:rsidRDefault="00900B66" w:rsidP="0056581B">
      <w:pPr>
        <w:tabs>
          <w:tab w:val="left" w:leader="underscore" w:pos="1800"/>
        </w:tabs>
        <w:spacing w:after="0" w:line="278" w:lineRule="auto"/>
        <w:ind w:left="360"/>
      </w:pPr>
      <w:r>
        <w:tab/>
        <w:t>Work with another coworker to make a plan.</w:t>
      </w:r>
    </w:p>
    <w:p w14:paraId="321CBE40" w14:textId="31B17FC9" w:rsidR="00663804" w:rsidRDefault="00900B66" w:rsidP="0056581B">
      <w:pPr>
        <w:tabs>
          <w:tab w:val="left" w:leader="underscore" w:pos="1800"/>
        </w:tabs>
        <w:spacing w:after="120" w:line="278" w:lineRule="auto"/>
        <w:ind w:left="360"/>
      </w:pPr>
      <w:r>
        <w:tab/>
        <w:t>Organize and prioritize important tasks.</w:t>
      </w:r>
    </w:p>
    <w:p w14:paraId="49561388" w14:textId="0C4381CE" w:rsidR="00310034" w:rsidRDefault="00663804" w:rsidP="0056581B">
      <w:pPr>
        <w:pStyle w:val="ListParagraph"/>
        <w:numPr>
          <w:ilvl w:val="0"/>
          <w:numId w:val="14"/>
        </w:numPr>
        <w:spacing w:after="80"/>
        <w:ind w:left="360"/>
        <w:contextualSpacing w:val="0"/>
      </w:pPr>
      <w:r>
        <w:t>Choose one task from Question 2 that may take more than one step to complete. Break the task into smaller steps.</w:t>
      </w:r>
    </w:p>
    <w:p w14:paraId="2930E880" w14:textId="77777777" w:rsidR="00540D0D" w:rsidRDefault="00DF4935" w:rsidP="0056581B">
      <w:pPr>
        <w:pStyle w:val="ListParagraph"/>
        <w:spacing w:after="80" w:line="276" w:lineRule="auto"/>
        <w:ind w:left="360"/>
        <w:contextualSpacing w:val="0"/>
      </w:pPr>
      <w:r>
        <w:t>Task:</w:t>
      </w:r>
    </w:p>
    <w:p w14:paraId="58AF93A7" w14:textId="569B91B0" w:rsidR="00DF4935" w:rsidRDefault="00DF4935" w:rsidP="0056581B">
      <w:pPr>
        <w:pStyle w:val="ListParagraph"/>
        <w:spacing w:after="80" w:line="276" w:lineRule="auto"/>
        <w:ind w:left="360"/>
        <w:contextualSpacing w:val="0"/>
      </w:pPr>
      <w:r>
        <w:t>Step 1:</w:t>
      </w:r>
    </w:p>
    <w:p w14:paraId="04FDA57F" w14:textId="27947517" w:rsidR="00DF4935" w:rsidRDefault="00DF4935" w:rsidP="0056581B">
      <w:pPr>
        <w:pStyle w:val="ListParagraph"/>
        <w:spacing w:after="80" w:line="276" w:lineRule="auto"/>
        <w:ind w:left="360"/>
        <w:contextualSpacing w:val="0"/>
      </w:pPr>
      <w:r>
        <w:t>Step 2:</w:t>
      </w:r>
    </w:p>
    <w:p w14:paraId="4F75FFAB" w14:textId="1584C2A6" w:rsidR="00DF4935" w:rsidRDefault="00DF4935" w:rsidP="0056581B">
      <w:pPr>
        <w:pStyle w:val="ListParagraph"/>
        <w:spacing w:after="80" w:line="276" w:lineRule="auto"/>
        <w:ind w:left="360"/>
        <w:contextualSpacing w:val="0"/>
      </w:pPr>
      <w:r>
        <w:t>Step 3:</w:t>
      </w:r>
    </w:p>
    <w:p w14:paraId="354F9E58" w14:textId="75725666" w:rsidR="00DF4935" w:rsidRDefault="00DF4935" w:rsidP="0056581B">
      <w:pPr>
        <w:pStyle w:val="ListParagraph"/>
        <w:spacing w:after="80" w:line="276" w:lineRule="auto"/>
        <w:ind w:left="360"/>
        <w:contextualSpacing w:val="0"/>
      </w:pPr>
      <w:r>
        <w:t>Step 4:</w:t>
      </w:r>
    </w:p>
    <w:p w14:paraId="7B3987A7" w14:textId="715490BB" w:rsidR="00722A0C" w:rsidRDefault="00722A0C" w:rsidP="0056581B">
      <w:pPr>
        <w:pStyle w:val="ListParagraph"/>
        <w:numPr>
          <w:ilvl w:val="0"/>
          <w:numId w:val="14"/>
        </w:numPr>
        <w:ind w:left="360"/>
      </w:pPr>
      <w:r>
        <w:t>What</w:t>
      </w:r>
      <w:r w:rsidR="00DF4935">
        <w:t xml:space="preserve"> are </w:t>
      </w:r>
      <w:r w:rsidR="009779BA">
        <w:t>2-3 ways</w:t>
      </w:r>
      <w:r w:rsidR="00FB0FF2">
        <w:t xml:space="preserve"> Tasha and the office could prepare for this situation in the future?</w:t>
      </w:r>
    </w:p>
    <w:p w14:paraId="312D3B9A" w14:textId="77777777" w:rsidR="00D168B0" w:rsidRDefault="00D168B0">
      <w:pPr>
        <w:spacing w:line="278" w:lineRule="auto"/>
        <w:rPr>
          <w:rFonts w:ascii="Roboto Black" w:hAnsi="Roboto Black"/>
          <w:b/>
          <w:bCs/>
          <w:color w:val="2E6EB7"/>
          <w:sz w:val="28"/>
          <w:szCs w:val="28"/>
        </w:rPr>
      </w:pPr>
      <w:r>
        <w:br w:type="page"/>
      </w:r>
    </w:p>
    <w:p w14:paraId="3B9EC58F" w14:textId="0CEB1264" w:rsidR="00120CA8" w:rsidRDefault="00120CA8" w:rsidP="00120CA8">
      <w:pPr>
        <w:pStyle w:val="Heading1"/>
      </w:pPr>
      <w:r>
        <w:rPr>
          <w:noProof/>
        </w:rPr>
        <w:lastRenderedPageBreak/>
        <mc:AlternateContent>
          <mc:Choice Requires="wps">
            <w:drawing>
              <wp:anchor distT="0" distB="0" distL="114300" distR="114300" simplePos="0" relativeHeight="251674624" behindDoc="1" locked="0" layoutInCell="1" allowOverlap="1" wp14:anchorId="0CF54992" wp14:editId="34AC1A0A">
                <wp:simplePos x="0" y="0"/>
                <wp:positionH relativeFrom="column">
                  <wp:posOffset>-70338</wp:posOffset>
                </wp:positionH>
                <wp:positionV relativeFrom="paragraph">
                  <wp:posOffset>246624</wp:posOffset>
                </wp:positionV>
                <wp:extent cx="6003235" cy="316523"/>
                <wp:effectExtent l="0" t="0" r="17145" b="26670"/>
                <wp:wrapNone/>
                <wp:docPr id="2876075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3235" cy="316523"/>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99967" id="Rectangle 5" o:spid="_x0000_s1026" alt="&quot;&quot;" style="position:absolute;margin-left:-5.55pt;margin-top:19.4pt;width:472.7pt;height:24.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" filled="f" strokecolor="#2e63b7" strokeweight="1pt"/>
            </w:pict>
          </mc:Fallback>
        </mc:AlternateContent>
      </w:r>
      <w:r>
        <w:t>Skill Application</w:t>
      </w:r>
    </w:p>
    <w:p w14:paraId="01477B53" w14:textId="735ADF6C" w:rsidR="001E259E" w:rsidRDefault="00120CA8" w:rsidP="00120CA8">
      <w:pPr>
        <w:tabs>
          <w:tab w:val="num" w:pos="1080"/>
        </w:tabs>
        <w:rPr>
          <w:color w:val="000000" w:themeColor="text1"/>
        </w:rPr>
      </w:pPr>
      <w:r w:rsidRPr="00120CA8">
        <w:rPr>
          <w:b/>
          <w:bCs/>
          <w:color w:val="000000" w:themeColor="text1"/>
        </w:rPr>
        <w:t>Directions:</w:t>
      </w:r>
      <w:r w:rsidRPr="00120CA8">
        <w:rPr>
          <w:color w:val="000000" w:themeColor="text1"/>
        </w:rPr>
        <w:t xml:space="preserve"> </w:t>
      </w:r>
      <w:r w:rsidR="002B74A8">
        <w:rPr>
          <w:color w:val="000000" w:themeColor="text1"/>
        </w:rPr>
        <w:t>Practice solving a problem using the brainstorming technique.</w:t>
      </w:r>
    </w:p>
    <w:p w14:paraId="37A47B3E" w14:textId="43D06005" w:rsidR="00234065" w:rsidRDefault="003D29F2" w:rsidP="00234065">
      <w:r>
        <w:br/>
      </w:r>
      <w:r w:rsidR="00234065">
        <w:t xml:space="preserve">Think about a real problem or challenge in your own life. </w:t>
      </w:r>
      <w:r w:rsidR="0062231C">
        <w:t>It could be related to:</w:t>
      </w:r>
    </w:p>
    <w:p w14:paraId="7F2B8222" w14:textId="77777777" w:rsidR="00BF4972" w:rsidRDefault="00BF4972" w:rsidP="0062231C">
      <w:pPr>
        <w:pStyle w:val="ListParagraph"/>
        <w:numPr>
          <w:ilvl w:val="0"/>
          <w:numId w:val="16"/>
        </w:numPr>
        <w:sectPr w:rsidR="00BF4972" w:rsidSect="0012508F">
          <w:headerReference w:type="default"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pPr>
    </w:p>
    <w:p w14:paraId="2E7F3FB6" w14:textId="5B87A860" w:rsidR="0062231C" w:rsidRDefault="0062231C" w:rsidP="0062231C">
      <w:pPr>
        <w:pStyle w:val="ListParagraph"/>
        <w:numPr>
          <w:ilvl w:val="0"/>
          <w:numId w:val="16"/>
        </w:numPr>
      </w:pPr>
      <w:r>
        <w:t>Work</w:t>
      </w:r>
    </w:p>
    <w:p w14:paraId="3B1D74D6" w14:textId="66CB208B" w:rsidR="0062231C" w:rsidRDefault="0062231C" w:rsidP="0062231C">
      <w:pPr>
        <w:pStyle w:val="ListParagraph"/>
        <w:numPr>
          <w:ilvl w:val="0"/>
          <w:numId w:val="16"/>
        </w:numPr>
      </w:pPr>
      <w:r>
        <w:t>School</w:t>
      </w:r>
    </w:p>
    <w:p w14:paraId="445F85CE" w14:textId="370BDF2D" w:rsidR="0062231C" w:rsidRDefault="0062231C" w:rsidP="0062231C">
      <w:pPr>
        <w:pStyle w:val="ListParagraph"/>
        <w:numPr>
          <w:ilvl w:val="0"/>
          <w:numId w:val="16"/>
        </w:numPr>
      </w:pPr>
      <w:r>
        <w:t>Home</w:t>
      </w:r>
    </w:p>
    <w:p w14:paraId="31B9C4C7" w14:textId="199D50DF" w:rsidR="0062231C" w:rsidRDefault="0062231C" w:rsidP="0062231C">
      <w:pPr>
        <w:pStyle w:val="ListParagraph"/>
        <w:numPr>
          <w:ilvl w:val="0"/>
          <w:numId w:val="16"/>
        </w:numPr>
      </w:pPr>
      <w:r>
        <w:t>Transportation</w:t>
      </w:r>
    </w:p>
    <w:p w14:paraId="617AADE2" w14:textId="2560D4B4" w:rsidR="0062231C" w:rsidRDefault="0062231C" w:rsidP="0062231C">
      <w:pPr>
        <w:pStyle w:val="ListParagraph"/>
        <w:numPr>
          <w:ilvl w:val="0"/>
          <w:numId w:val="16"/>
        </w:numPr>
      </w:pPr>
      <w:r>
        <w:t>Time management</w:t>
      </w:r>
    </w:p>
    <w:p w14:paraId="5FDD6CF9" w14:textId="161219B8" w:rsidR="0062231C" w:rsidRDefault="0062231C" w:rsidP="0062231C">
      <w:pPr>
        <w:pStyle w:val="ListParagraph"/>
        <w:numPr>
          <w:ilvl w:val="0"/>
          <w:numId w:val="16"/>
        </w:numPr>
      </w:pPr>
      <w:r>
        <w:t>Childcare</w:t>
      </w:r>
    </w:p>
    <w:p w14:paraId="4ECB5C4A" w14:textId="4B8CB118" w:rsidR="0062231C" w:rsidRDefault="0062231C" w:rsidP="0062231C">
      <w:pPr>
        <w:pStyle w:val="ListParagraph"/>
        <w:numPr>
          <w:ilvl w:val="0"/>
          <w:numId w:val="16"/>
        </w:numPr>
      </w:pPr>
      <w:r>
        <w:t>Money</w:t>
      </w:r>
    </w:p>
    <w:p w14:paraId="3070EFD3" w14:textId="5D566CDF" w:rsidR="0062231C" w:rsidRDefault="0062231C" w:rsidP="0062231C">
      <w:pPr>
        <w:pStyle w:val="ListParagraph"/>
        <w:numPr>
          <w:ilvl w:val="0"/>
          <w:numId w:val="16"/>
        </w:numPr>
      </w:pPr>
      <w:r>
        <w:t>Health</w:t>
      </w:r>
    </w:p>
    <w:p w14:paraId="060C6174" w14:textId="5687581E" w:rsidR="0062231C" w:rsidRDefault="0062231C" w:rsidP="0062231C">
      <w:pPr>
        <w:pStyle w:val="ListParagraph"/>
        <w:numPr>
          <w:ilvl w:val="0"/>
          <w:numId w:val="16"/>
        </w:numPr>
      </w:pPr>
      <w:r>
        <w:t>Scheduling</w:t>
      </w:r>
    </w:p>
    <w:p w14:paraId="0AFE0F17" w14:textId="517F2B62" w:rsidR="0062231C" w:rsidRDefault="0062231C" w:rsidP="0062231C">
      <w:pPr>
        <w:pStyle w:val="ListParagraph"/>
        <w:numPr>
          <w:ilvl w:val="0"/>
          <w:numId w:val="16"/>
        </w:numPr>
      </w:pPr>
      <w:r>
        <w:t>Technology</w:t>
      </w:r>
    </w:p>
    <w:p w14:paraId="432C52DB" w14:textId="534A844E" w:rsidR="00BF4972" w:rsidRDefault="0062231C" w:rsidP="00BF4972">
      <w:pPr>
        <w:pStyle w:val="ListParagraph"/>
        <w:numPr>
          <w:ilvl w:val="0"/>
          <w:numId w:val="16"/>
        </w:numPr>
        <w:tabs>
          <w:tab w:val="left" w:leader="underscore" w:pos="4320"/>
        </w:tabs>
        <w:sectPr w:rsidR="00BF4972" w:rsidSect="00BF4972">
          <w:type w:val="continuous"/>
          <w:pgSz w:w="12240" w:h="15840"/>
          <w:pgMar w:top="1440" w:right="1440" w:bottom="1440" w:left="1440" w:header="720" w:footer="720" w:gutter="0"/>
          <w:cols w:num="2" w:space="720"/>
          <w:docGrid w:linePitch="360"/>
        </w:sectPr>
      </w:pPr>
      <w:r>
        <w:t xml:space="preserve">Other: </w:t>
      </w:r>
      <w:r w:rsidR="00BF4972">
        <w:tab/>
      </w:r>
    </w:p>
    <w:p w14:paraId="169F8BED" w14:textId="77777777" w:rsidR="00BF4972" w:rsidRDefault="00BF4972" w:rsidP="00BF4972"/>
    <w:p w14:paraId="75AF849E" w14:textId="77777777" w:rsidR="00081B73" w:rsidRDefault="00BF4972" w:rsidP="00081B73">
      <w:pPr>
        <w:pStyle w:val="ListParagraph"/>
        <w:numPr>
          <w:ilvl w:val="0"/>
          <w:numId w:val="17"/>
        </w:numPr>
        <w:spacing w:after="120"/>
        <w:contextualSpacing w:val="0"/>
      </w:pPr>
      <w:r>
        <w:t>What is the problem or challe</w:t>
      </w:r>
      <w:r w:rsidRPr="00081B73">
        <w:t>nge?</w:t>
      </w:r>
    </w:p>
    <w:p w14:paraId="4E4328F6" w14:textId="18EE4DE1" w:rsidR="00BF4972" w:rsidRDefault="00BF4972" w:rsidP="00081B73">
      <w:pPr>
        <w:pStyle w:val="ListParagraph"/>
        <w:numPr>
          <w:ilvl w:val="0"/>
          <w:numId w:val="17"/>
        </w:numPr>
      </w:pPr>
      <w:r>
        <w:t xml:space="preserve">Brainstorm </w:t>
      </w:r>
      <w:r w:rsidR="00856241">
        <w:t>three</w:t>
      </w:r>
      <w:r>
        <w:t xml:space="preserve"> possible solutions. Complete the chart below.</w:t>
      </w:r>
    </w:p>
    <w:tbl>
      <w:tblPr>
        <w:tblStyle w:val="TableGrid"/>
        <w:tblW w:w="8995" w:type="dxa"/>
        <w:tblInd w:w="355" w:type="dxa"/>
        <w:tblLook w:val="04A0" w:firstRow="1" w:lastRow="0" w:firstColumn="1" w:lastColumn="0" w:noHBand="0" w:noVBand="1"/>
      </w:tblPr>
      <w:tblGrid>
        <w:gridCol w:w="2998"/>
        <w:gridCol w:w="2998"/>
        <w:gridCol w:w="2999"/>
      </w:tblGrid>
      <w:tr w:rsidR="00A957CF" w:rsidRPr="0066052A" w14:paraId="6FABFD50" w14:textId="493E02EA" w:rsidTr="00367701">
        <w:trPr>
          <w:tblHeader/>
        </w:trPr>
        <w:tc>
          <w:tcPr>
            <w:tcW w:w="2998" w:type="dxa"/>
            <w:shd w:val="clear" w:color="auto" w:fill="2E6EB7"/>
          </w:tcPr>
          <w:p w14:paraId="21929AE4" w14:textId="040ABDC5" w:rsidR="00A957CF" w:rsidRPr="0066052A" w:rsidRDefault="00A957CF" w:rsidP="00852440">
            <w:pPr>
              <w:spacing w:line="278" w:lineRule="auto"/>
              <w:rPr>
                <w:rFonts w:ascii="Roboto" w:hAnsi="Roboto"/>
                <w:b/>
                <w:bCs/>
                <w:color w:val="FFFFFF" w:themeColor="background1"/>
              </w:rPr>
            </w:pPr>
            <w:r>
              <w:rPr>
                <w:rFonts w:ascii="Roboto" w:hAnsi="Roboto"/>
                <w:b/>
                <w:bCs/>
                <w:color w:val="FFFFFF" w:themeColor="background1"/>
              </w:rPr>
              <w:t>Possible Solution</w:t>
            </w:r>
          </w:p>
        </w:tc>
        <w:tc>
          <w:tcPr>
            <w:tcW w:w="2998" w:type="dxa"/>
            <w:shd w:val="clear" w:color="auto" w:fill="2E6EB7"/>
          </w:tcPr>
          <w:p w14:paraId="104CDC4C" w14:textId="6AFCBE1D" w:rsidR="00A957CF" w:rsidRPr="0066052A" w:rsidRDefault="00A957CF" w:rsidP="00852440">
            <w:pPr>
              <w:spacing w:line="278" w:lineRule="auto"/>
              <w:rPr>
                <w:rFonts w:ascii="Roboto" w:hAnsi="Roboto"/>
                <w:b/>
                <w:bCs/>
                <w:color w:val="FFFFFF" w:themeColor="background1"/>
              </w:rPr>
            </w:pPr>
            <w:r>
              <w:rPr>
                <w:rFonts w:ascii="Roboto" w:hAnsi="Roboto"/>
                <w:b/>
                <w:bCs/>
                <w:color w:val="FFFFFF" w:themeColor="background1"/>
              </w:rPr>
              <w:t>Potential Challenges</w:t>
            </w:r>
          </w:p>
        </w:tc>
        <w:tc>
          <w:tcPr>
            <w:tcW w:w="2999" w:type="dxa"/>
            <w:shd w:val="clear" w:color="auto" w:fill="2E6EB7"/>
          </w:tcPr>
          <w:p w14:paraId="6B029CD4" w14:textId="1E75E203" w:rsidR="00A957CF" w:rsidRDefault="00A957CF" w:rsidP="00852440">
            <w:pPr>
              <w:spacing w:line="278" w:lineRule="auto"/>
              <w:rPr>
                <w:rFonts w:ascii="Roboto" w:hAnsi="Roboto"/>
                <w:b/>
                <w:bCs/>
                <w:color w:val="FFFFFF" w:themeColor="background1"/>
              </w:rPr>
            </w:pPr>
            <w:r>
              <w:rPr>
                <w:rFonts w:ascii="Roboto" w:hAnsi="Roboto"/>
                <w:b/>
                <w:bCs/>
                <w:color w:val="FFFFFF" w:themeColor="background1"/>
              </w:rPr>
              <w:t>Could this solution work well? Why or why not?</w:t>
            </w:r>
          </w:p>
        </w:tc>
      </w:tr>
      <w:tr w:rsidR="00A957CF" w14:paraId="7C233B49" w14:textId="27FC5604" w:rsidTr="00367701">
        <w:trPr>
          <w:trHeight w:val="1579"/>
          <w:tblHeader/>
        </w:trPr>
        <w:tc>
          <w:tcPr>
            <w:tcW w:w="2998" w:type="dxa"/>
          </w:tcPr>
          <w:p w14:paraId="3421DEA0" w14:textId="77777777" w:rsidR="00A957CF" w:rsidRDefault="00A957CF" w:rsidP="00852440">
            <w:pPr>
              <w:spacing w:line="278" w:lineRule="auto"/>
            </w:pPr>
          </w:p>
        </w:tc>
        <w:tc>
          <w:tcPr>
            <w:tcW w:w="2998" w:type="dxa"/>
          </w:tcPr>
          <w:p w14:paraId="12665DA5" w14:textId="77777777" w:rsidR="00A957CF" w:rsidRDefault="00A957CF" w:rsidP="00852440">
            <w:pPr>
              <w:spacing w:line="278" w:lineRule="auto"/>
            </w:pPr>
          </w:p>
        </w:tc>
        <w:tc>
          <w:tcPr>
            <w:tcW w:w="2999" w:type="dxa"/>
          </w:tcPr>
          <w:p w14:paraId="167C986B" w14:textId="77777777" w:rsidR="00A957CF" w:rsidRDefault="00A957CF" w:rsidP="00852440">
            <w:pPr>
              <w:spacing w:line="278" w:lineRule="auto"/>
            </w:pPr>
          </w:p>
        </w:tc>
      </w:tr>
      <w:tr w:rsidR="00A957CF" w14:paraId="79F520D0" w14:textId="0EF846C0" w:rsidTr="00367701">
        <w:trPr>
          <w:trHeight w:val="1579"/>
          <w:tblHeader/>
        </w:trPr>
        <w:tc>
          <w:tcPr>
            <w:tcW w:w="2998" w:type="dxa"/>
          </w:tcPr>
          <w:p w14:paraId="6EA65022" w14:textId="77777777" w:rsidR="00A957CF" w:rsidRDefault="00A957CF" w:rsidP="00852440">
            <w:pPr>
              <w:spacing w:line="278" w:lineRule="auto"/>
            </w:pPr>
          </w:p>
        </w:tc>
        <w:tc>
          <w:tcPr>
            <w:tcW w:w="2998" w:type="dxa"/>
          </w:tcPr>
          <w:p w14:paraId="7D5D28DA" w14:textId="77777777" w:rsidR="00A957CF" w:rsidRDefault="00A957CF" w:rsidP="00852440">
            <w:pPr>
              <w:spacing w:line="278" w:lineRule="auto"/>
            </w:pPr>
          </w:p>
        </w:tc>
        <w:tc>
          <w:tcPr>
            <w:tcW w:w="2999" w:type="dxa"/>
          </w:tcPr>
          <w:p w14:paraId="65BEEB6B" w14:textId="77777777" w:rsidR="00A957CF" w:rsidRDefault="00A957CF" w:rsidP="00852440">
            <w:pPr>
              <w:spacing w:line="278" w:lineRule="auto"/>
            </w:pPr>
          </w:p>
        </w:tc>
      </w:tr>
      <w:tr w:rsidR="00A957CF" w14:paraId="298C8412" w14:textId="7D0C9B16" w:rsidTr="00367701">
        <w:trPr>
          <w:trHeight w:val="1579"/>
          <w:tblHeader/>
        </w:trPr>
        <w:tc>
          <w:tcPr>
            <w:tcW w:w="2998" w:type="dxa"/>
          </w:tcPr>
          <w:p w14:paraId="4BF8C1E0" w14:textId="77777777" w:rsidR="00A957CF" w:rsidRDefault="00A957CF" w:rsidP="00852440">
            <w:pPr>
              <w:spacing w:line="278" w:lineRule="auto"/>
            </w:pPr>
          </w:p>
        </w:tc>
        <w:tc>
          <w:tcPr>
            <w:tcW w:w="2998" w:type="dxa"/>
          </w:tcPr>
          <w:p w14:paraId="21328106" w14:textId="77777777" w:rsidR="00A957CF" w:rsidRDefault="00A957CF" w:rsidP="00852440">
            <w:pPr>
              <w:spacing w:line="278" w:lineRule="auto"/>
            </w:pPr>
          </w:p>
        </w:tc>
        <w:tc>
          <w:tcPr>
            <w:tcW w:w="2999" w:type="dxa"/>
          </w:tcPr>
          <w:p w14:paraId="67A687B6" w14:textId="77777777" w:rsidR="00A957CF" w:rsidRDefault="00A957CF" w:rsidP="00852440">
            <w:pPr>
              <w:spacing w:line="278" w:lineRule="auto"/>
            </w:pPr>
          </w:p>
        </w:tc>
      </w:tr>
    </w:tbl>
    <w:p w14:paraId="1A621006" w14:textId="77777777" w:rsidR="00BF4972" w:rsidRPr="00305E37" w:rsidRDefault="00BF4972" w:rsidP="0060469B">
      <w:pPr>
        <w:rPr>
          <w:sz w:val="10"/>
          <w:szCs w:val="10"/>
        </w:rPr>
      </w:pPr>
    </w:p>
    <w:p w14:paraId="51FA30DD" w14:textId="77777777" w:rsidR="0060469B" w:rsidRDefault="00BF4972" w:rsidP="0060469B">
      <w:pPr>
        <w:pStyle w:val="ListParagraph"/>
        <w:numPr>
          <w:ilvl w:val="0"/>
          <w:numId w:val="17"/>
        </w:numPr>
        <w:spacing w:after="120"/>
        <w:contextualSpacing w:val="0"/>
      </w:pPr>
      <w:r>
        <w:t>Which solution do you think is best?</w:t>
      </w:r>
    </w:p>
    <w:p w14:paraId="28DC15A8" w14:textId="5D7AFAF3" w:rsidR="00BF4972" w:rsidRDefault="00BF4972" w:rsidP="0060469B">
      <w:pPr>
        <w:pStyle w:val="ListParagraph"/>
        <w:numPr>
          <w:ilvl w:val="0"/>
          <w:numId w:val="17"/>
        </w:numPr>
        <w:spacing w:after="120"/>
        <w:contextualSpacing w:val="0"/>
      </w:pPr>
      <w:r>
        <w:t>Who or what could help you solve this problem?</w:t>
      </w:r>
    </w:p>
    <w:p w14:paraId="1E378DDF" w14:textId="77777777" w:rsidR="00BF4972" w:rsidRPr="008446F5" w:rsidRDefault="00BF4972" w:rsidP="0060469B">
      <w:pPr>
        <w:pStyle w:val="ListParagraph"/>
        <w:numPr>
          <w:ilvl w:val="0"/>
          <w:numId w:val="17"/>
        </w:numPr>
        <w:spacing w:after="120"/>
        <w:contextualSpacing w:val="0"/>
      </w:pPr>
      <w:r>
        <w:t>What 1-2 steps could you take first?</w:t>
      </w:r>
    </w:p>
    <w:p w14:paraId="0C8EE128" w14:textId="40513DA8" w:rsidR="00BF4972" w:rsidRPr="00234065" w:rsidRDefault="00367701" w:rsidP="00367701">
      <w:pPr>
        <w:tabs>
          <w:tab w:val="left" w:pos="1658"/>
        </w:tabs>
      </w:pPr>
      <w:r>
        <w:tab/>
      </w:r>
    </w:p>
    <w:sectPr w:rsidR="00BF4972" w:rsidRPr="00234065" w:rsidSect="0012508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45242" w14:textId="77777777" w:rsidR="00BE5191" w:rsidRDefault="00BE5191" w:rsidP="00F209A0">
      <w:r>
        <w:separator/>
      </w:r>
    </w:p>
  </w:endnote>
  <w:endnote w:type="continuationSeparator" w:id="0">
    <w:p w14:paraId="1B13940C" w14:textId="77777777" w:rsidR="00BE5191" w:rsidRDefault="00BE5191" w:rsidP="00F2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Roboto Black">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20E5" w14:textId="2F11F2DE" w:rsidR="00722A0C" w:rsidRDefault="00722A0C" w:rsidP="00A84D1B">
    <w:pPr>
      <w:pStyle w:val="Footer"/>
      <w:rPr>
        <w:sz w:val="18"/>
        <w:szCs w:val="18"/>
      </w:rPr>
    </w:pPr>
    <w:r>
      <w:rPr>
        <w:sz w:val="18"/>
        <w:szCs w:val="18"/>
      </w:rPr>
      <w:t>Last revised: 05/</w:t>
    </w:r>
    <w:r w:rsidR="00367701">
      <w:rPr>
        <w:sz w:val="18"/>
        <w:szCs w:val="18"/>
      </w:rPr>
      <w:t>26</w:t>
    </w:r>
    <w:r>
      <w:rPr>
        <w:sz w:val="18"/>
        <w:szCs w:val="18"/>
      </w:rPr>
      <w:t>/26</w:t>
    </w:r>
  </w:p>
  <w:p w14:paraId="4C6AC662" w14:textId="77777777" w:rsidR="00722A0C" w:rsidRPr="00266090" w:rsidRDefault="00722A0C" w:rsidP="005E033E">
    <w:pPr>
      <w:pStyle w:val="Footer"/>
      <w:rPr>
        <w:sz w:val="18"/>
        <w:szCs w:val="18"/>
      </w:rPr>
    </w:pPr>
    <w:r w:rsidRPr="008370F4">
      <w:rPr>
        <w:sz w:val="18"/>
        <w:szCs w:val="18"/>
      </w:rPr>
      <w:t xml:space="preserve">Sources: </w:t>
    </w:r>
    <w:r w:rsidRPr="00BE430F">
      <w:rPr>
        <w:sz w:val="18"/>
        <w:szCs w:val="18"/>
      </w:rPr>
      <w:t xml:space="preserve">Carman, P., Hamilton, K., Webster, S., &amp; Williams, M. (2004). </w:t>
    </w:r>
    <w:r w:rsidRPr="00BE430F">
      <w:rPr>
        <w:i/>
        <w:iCs/>
        <w:sz w:val="18"/>
        <w:szCs w:val="18"/>
      </w:rPr>
      <w:t>Exploring work-based foundation skills in the ABLE classroom.</w:t>
    </w:r>
    <w:r w:rsidRPr="00BE430F">
      <w:rPr>
        <w:sz w:val="18"/>
        <w:szCs w:val="18"/>
      </w:rPr>
      <w:t xml:space="preserve"> Institute for the St</w:t>
    </w:r>
    <w:r>
      <w:rPr>
        <w:sz w:val="18"/>
        <w:szCs w:val="18"/>
      </w:rPr>
      <w:t>u</w:t>
    </w:r>
    <w:r w:rsidRPr="00BE430F">
      <w:rPr>
        <w:sz w:val="18"/>
        <w:szCs w:val="18"/>
      </w:rPr>
      <w:t>dy of Adult Literacy, Penn State University</w:t>
    </w:r>
    <w:r>
      <w:rPr>
        <w:sz w:val="18"/>
        <w:szCs w:val="18"/>
      </w:rPr>
      <w:t xml:space="preserve">; </w:t>
    </w:r>
    <w:r w:rsidRPr="001803F9">
      <w:rPr>
        <w:sz w:val="18"/>
        <w:szCs w:val="18"/>
      </w:rPr>
      <w:t xml:space="preserve">Adapted from </w:t>
    </w:r>
    <w:r w:rsidRPr="001803F9">
      <w:rPr>
        <w:i/>
        <w:iCs/>
        <w:sz w:val="18"/>
        <w:szCs w:val="18"/>
      </w:rPr>
      <w:t>Transferable Skills Help Sheet</w:t>
    </w:r>
    <w:r w:rsidRPr="001803F9">
      <w:rPr>
        <w:sz w:val="18"/>
        <w:szCs w:val="18"/>
      </w:rPr>
      <w:t>, PA Adult Education Resources, 2025.</w:t>
    </w:r>
    <w:r w:rsidRPr="00266090">
      <w:rPr>
        <w:sz w:val="18"/>
        <w:szCs w:val="18"/>
      </w:rPr>
      <w:ptab w:relativeTo="margin" w:alignment="right" w:leader="none"/>
    </w:r>
    <w:r w:rsidRPr="00266090">
      <w:rPr>
        <w:sz w:val="18"/>
        <w:szCs w:val="18"/>
      </w:rPr>
      <w:fldChar w:fldCharType="begin"/>
    </w:r>
    <w:r w:rsidRPr="00266090">
      <w:rPr>
        <w:sz w:val="18"/>
        <w:szCs w:val="18"/>
      </w:rPr>
      <w:instrText xml:space="preserve"> PAGE   \* MERGEFORMAT </w:instrText>
    </w:r>
    <w:r w:rsidRPr="00266090">
      <w:rPr>
        <w:sz w:val="18"/>
        <w:szCs w:val="18"/>
      </w:rPr>
      <w:fldChar w:fldCharType="separate"/>
    </w:r>
    <w:r w:rsidRPr="00266090">
      <w:rPr>
        <w:noProof/>
        <w:sz w:val="18"/>
        <w:szCs w:val="18"/>
      </w:rPr>
      <w:t>1</w:t>
    </w:r>
    <w:r w:rsidRPr="0026609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078F" w14:textId="77777777" w:rsidR="00722A0C" w:rsidRDefault="00722A0C" w:rsidP="008370F4">
    <w:pPr>
      <w:pStyle w:val="Footer"/>
      <w:rPr>
        <w:sz w:val="18"/>
        <w:szCs w:val="18"/>
      </w:rPr>
    </w:pPr>
    <w:r>
      <w:rPr>
        <w:sz w:val="18"/>
        <w:szCs w:val="18"/>
      </w:rPr>
      <w:t>Last revised: 04/17/26</w:t>
    </w:r>
  </w:p>
  <w:p w14:paraId="3B90B258" w14:textId="77777777" w:rsidR="00722A0C" w:rsidRPr="008370F4" w:rsidRDefault="00722A0C" w:rsidP="008370F4">
    <w:pPr>
      <w:pStyle w:val="Footer"/>
      <w:rPr>
        <w:sz w:val="18"/>
        <w:szCs w:val="18"/>
      </w:rPr>
    </w:pPr>
    <w:r w:rsidRPr="008370F4">
      <w:rPr>
        <w:sz w:val="18"/>
        <w:szCs w:val="18"/>
      </w:rPr>
      <w:t xml:space="preserve">Sources: (2025). Indeed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3916B90E" w14:textId="77777777" w:rsidR="00722A0C" w:rsidRPr="003638C2" w:rsidRDefault="00722A0C"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2243A" w14:textId="77777777" w:rsidR="00BE5191" w:rsidRDefault="00BE5191" w:rsidP="00F209A0">
      <w:r>
        <w:separator/>
      </w:r>
    </w:p>
  </w:footnote>
  <w:footnote w:type="continuationSeparator" w:id="0">
    <w:p w14:paraId="7F2BAD5D" w14:textId="77777777" w:rsidR="00BE5191" w:rsidRDefault="00BE5191" w:rsidP="00F2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FF0D" w14:textId="26AFF3DA" w:rsidR="00722A0C" w:rsidRPr="00824B17" w:rsidRDefault="00722A0C" w:rsidP="00F209A0">
    <w:pPr>
      <w:pStyle w:val="Header"/>
    </w:pPr>
    <w:r>
      <w:rPr>
        <w:noProof/>
      </w:rPr>
      <w:drawing>
        <wp:anchor distT="0" distB="0" distL="114300" distR="114300" simplePos="0" relativeHeight="251659264" behindDoc="0" locked="0" layoutInCell="1" allowOverlap="1" wp14:anchorId="37E95993" wp14:editId="0E1E387E">
          <wp:simplePos x="0" y="0"/>
          <wp:positionH relativeFrom="column">
            <wp:posOffset>0</wp:posOffset>
          </wp:positionH>
          <wp:positionV relativeFrom="paragraph">
            <wp:posOffset>-194945</wp:posOffset>
          </wp:positionV>
          <wp:extent cx="1144905" cy="347980"/>
          <wp:effectExtent l="0" t="0" r="0" b="0"/>
          <wp:wrapTopAndBottom/>
          <wp:docPr id="1541101901"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6192" behindDoc="1" locked="0" layoutInCell="1" allowOverlap="0" wp14:anchorId="3869F651" wp14:editId="541B5246">
              <wp:simplePos x="0" y="0"/>
              <wp:positionH relativeFrom="margin">
                <wp:posOffset>-942975</wp:posOffset>
              </wp:positionH>
              <wp:positionV relativeFrom="page">
                <wp:posOffset>781050</wp:posOffset>
              </wp:positionV>
              <wp:extent cx="7829550" cy="269875"/>
              <wp:effectExtent l="0" t="0" r="0" b="0"/>
              <wp:wrapSquare wrapText="bothSides"/>
              <wp:docPr id="1185886776"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EndPr/>
                          <w:sdtContent>
                            <w:p w14:paraId="2C7C359B" w14:textId="7E9364D5" w:rsidR="00722A0C" w:rsidRPr="00F82D05" w:rsidRDefault="00722A0C" w:rsidP="008B7571">
                              <w:pPr>
                                <w:pStyle w:val="Title"/>
                                <w:ind w:left="1350"/>
                                <w:rPr>
                                  <w:sz w:val="40"/>
                                  <w:szCs w:val="40"/>
                                </w:rPr>
                              </w:pPr>
                              <w:r>
                                <w:rPr>
                                  <w:sz w:val="40"/>
                                  <w:szCs w:val="40"/>
                                </w:rPr>
                                <w:t>Critical Thinking 1.2: Solves Problems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869F651" id="Rectangle 200" o:spid="_x0000_s1026" style="position:absolute;margin-left:-74.25pt;margin-top:61.5pt;width:616.5pt;height:21.25pt;z-index:-251660288;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" o:allowoverlap="f" fillcolor="#27346f" stroked="f" strokeweight="1pt">
              <v:textbox style="mso-fit-shape-to-text:t">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EndPr/>
                    <w:sdtContent>
                      <w:p w14:paraId="2C7C359B" w14:textId="7E9364D5" w:rsidR="00722A0C" w:rsidRPr="00F82D05" w:rsidRDefault="00722A0C" w:rsidP="008B7571">
                        <w:pPr>
                          <w:pStyle w:val="Title"/>
                          <w:ind w:left="1350"/>
                          <w:rPr>
                            <w:sz w:val="40"/>
                            <w:szCs w:val="40"/>
                          </w:rPr>
                        </w:pPr>
                        <w:r>
                          <w:rPr>
                            <w:sz w:val="40"/>
                            <w:szCs w:val="40"/>
                          </w:rPr>
                          <w:t>Critical Thinking 1.2: Solves Problems</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D273" w14:textId="77777777" w:rsidR="00722A0C" w:rsidRDefault="00722A0C" w:rsidP="0043645D">
    <w:pPr>
      <w:pStyle w:val="Header"/>
    </w:pPr>
    <w:r>
      <w:rPr>
        <w:noProof/>
      </w:rPr>
      <mc:AlternateContent>
        <mc:Choice Requires="wps">
          <w:drawing>
            <wp:anchor distT="0" distB="0" distL="118745" distR="118745" simplePos="0" relativeHeight="251657216" behindDoc="1" locked="0" layoutInCell="1" allowOverlap="0" wp14:anchorId="7EF271D8" wp14:editId="36066E85">
              <wp:simplePos x="0" y="0"/>
              <wp:positionH relativeFrom="margin">
                <wp:posOffset>-942975</wp:posOffset>
              </wp:positionH>
              <wp:positionV relativeFrom="page">
                <wp:posOffset>781050</wp:posOffset>
              </wp:positionV>
              <wp:extent cx="7829550" cy="269875"/>
              <wp:effectExtent l="0" t="0" r="0" b="0"/>
              <wp:wrapSquare wrapText="bothSides"/>
              <wp:docPr id="1561212444"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EndPr/>
                          <w:sdtContent>
                            <w:p w14:paraId="05401F5B" w14:textId="7514BB2A" w:rsidR="00722A0C" w:rsidRPr="00F82D05" w:rsidRDefault="00722A0C" w:rsidP="0043645D">
                              <w:pPr>
                                <w:pStyle w:val="Title"/>
                                <w:ind w:left="1350"/>
                                <w:rPr>
                                  <w:sz w:val="40"/>
                                  <w:szCs w:val="40"/>
                                </w:rPr>
                              </w:pPr>
                              <w:r>
                                <w:rPr>
                                  <w:sz w:val="40"/>
                                  <w:szCs w:val="40"/>
                                </w:rPr>
                                <w:t>Critical Thinking 1.2: Solves Problems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EF271D8" id="_x0000_s1027" style="position:absolute;margin-left:-74.25pt;margin-top:61.5pt;width:616.5pt;height:21.25pt;z-index:-25165926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Am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Bsc4oAMJ1tTHh+BgElT4yzf1HiTd8z5RwY4Jnj5&#10;OPr+AT9Smbagpl9RUhn4+d55wGP3opWSFseuoO7HnoGgRH3V2NeX09kszGnczOaLHDfw2rJ9bdH7&#10;5sZgg0zxkbE8LgPeq2EpwTQv+EKsQ1Q0Mc0xdkG5h2Fz49NzgG8MF+t1hOFsWubv9JPlgTzoHDr1&#10;uXthYPt29jgI92YYUbZ809UJGzydXe89dmhs+ZOu/Q3gXMdW6t+g8HC83kfU6aVc/QI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dA6gJo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EndPr/>
                    <w:sdtContent>
                      <w:p w14:paraId="05401F5B" w14:textId="7514BB2A" w:rsidR="00722A0C" w:rsidRPr="00F82D05" w:rsidRDefault="00722A0C" w:rsidP="0043645D">
                        <w:pPr>
                          <w:pStyle w:val="Title"/>
                          <w:ind w:left="1350"/>
                          <w:rPr>
                            <w:sz w:val="40"/>
                            <w:szCs w:val="40"/>
                          </w:rPr>
                        </w:pPr>
                        <w:r>
                          <w:rPr>
                            <w:sz w:val="40"/>
                            <w:szCs w:val="40"/>
                          </w:rPr>
                          <w:t>Critical Thinking 1.2: Solves Problems</w:t>
                        </w:r>
                      </w:p>
                    </w:sdtContent>
                  </w:sdt>
                </w:txbxContent>
              </v:textbox>
              <w10:wrap type="square" anchorx="margin" anchory="page"/>
            </v:rect>
          </w:pict>
        </mc:Fallback>
      </mc:AlternateContent>
    </w:r>
    <w:r>
      <w:rPr>
        <w:noProof/>
      </w:rPr>
      <w:drawing>
        <wp:anchor distT="0" distB="0" distL="114300" distR="114300" simplePos="0" relativeHeight="251658240" behindDoc="0" locked="0" layoutInCell="1" allowOverlap="1" wp14:anchorId="2FCAB251" wp14:editId="0E27AAA4">
          <wp:simplePos x="0" y="0"/>
          <wp:positionH relativeFrom="column">
            <wp:posOffset>0</wp:posOffset>
          </wp:positionH>
          <wp:positionV relativeFrom="paragraph">
            <wp:posOffset>-195580</wp:posOffset>
          </wp:positionV>
          <wp:extent cx="1352550" cy="412750"/>
          <wp:effectExtent l="0" t="0" r="0" b="6350"/>
          <wp:wrapTopAndBottom/>
          <wp:docPr id="1224148519"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318E6BD5" w14:textId="77777777" w:rsidR="00722A0C" w:rsidRDefault="00722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EE1"/>
    <w:multiLevelType w:val="hybridMultilevel"/>
    <w:tmpl w:val="D794F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4B2B92"/>
    <w:multiLevelType w:val="hybridMultilevel"/>
    <w:tmpl w:val="624EBD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305A60"/>
    <w:multiLevelType w:val="multilevel"/>
    <w:tmpl w:val="AE6E4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0F0CC6"/>
    <w:multiLevelType w:val="multilevel"/>
    <w:tmpl w:val="867A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502EF4"/>
    <w:multiLevelType w:val="hybridMultilevel"/>
    <w:tmpl w:val="FAE23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15232"/>
    <w:multiLevelType w:val="hybridMultilevel"/>
    <w:tmpl w:val="B3B4B7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C55202"/>
    <w:multiLevelType w:val="hybridMultilevel"/>
    <w:tmpl w:val="11BA6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767E48"/>
    <w:multiLevelType w:val="multilevel"/>
    <w:tmpl w:val="CA301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AC3091"/>
    <w:multiLevelType w:val="hybridMultilevel"/>
    <w:tmpl w:val="408A4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27602"/>
    <w:multiLevelType w:val="hybridMultilevel"/>
    <w:tmpl w:val="1D080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750B0D"/>
    <w:multiLevelType w:val="multilevel"/>
    <w:tmpl w:val="222C3E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64EB4BD6"/>
    <w:multiLevelType w:val="multilevel"/>
    <w:tmpl w:val="4EFEF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8B38FB"/>
    <w:multiLevelType w:val="hybridMultilevel"/>
    <w:tmpl w:val="7522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FC20D9"/>
    <w:multiLevelType w:val="hybridMultilevel"/>
    <w:tmpl w:val="9FF62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BF1BAB"/>
    <w:multiLevelType w:val="hybridMultilevel"/>
    <w:tmpl w:val="49D024AE"/>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5" w15:restartNumberingAfterBreak="0">
    <w:nsid w:val="75422AA4"/>
    <w:multiLevelType w:val="hybridMultilevel"/>
    <w:tmpl w:val="E918F79E"/>
    <w:lvl w:ilvl="0" w:tplc="DDB275A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A86B9D"/>
    <w:multiLevelType w:val="hybridMultilevel"/>
    <w:tmpl w:val="C8F6018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48305459">
    <w:abstractNumId w:val="3"/>
  </w:num>
  <w:num w:numId="2" w16cid:durableId="1539851094">
    <w:abstractNumId w:val="7"/>
    <w:lvlOverride w:ilvl="0">
      <w:lvl w:ilvl="0">
        <w:numFmt w:val="decimal"/>
        <w:lvlText w:val="%1."/>
        <w:lvlJc w:val="left"/>
      </w:lvl>
    </w:lvlOverride>
  </w:num>
  <w:num w:numId="3" w16cid:durableId="135026213">
    <w:abstractNumId w:val="10"/>
  </w:num>
  <w:num w:numId="4" w16cid:durableId="762266614">
    <w:abstractNumId w:val="2"/>
    <w:lvlOverride w:ilvl="0">
      <w:lvl w:ilvl="0">
        <w:numFmt w:val="decimal"/>
        <w:lvlText w:val="%1."/>
        <w:lvlJc w:val="left"/>
      </w:lvl>
    </w:lvlOverride>
  </w:num>
  <w:num w:numId="5" w16cid:durableId="1623267514">
    <w:abstractNumId w:val="11"/>
  </w:num>
  <w:num w:numId="6" w16cid:durableId="2081757145">
    <w:abstractNumId w:val="5"/>
  </w:num>
  <w:num w:numId="7" w16cid:durableId="956058477">
    <w:abstractNumId w:val="9"/>
  </w:num>
  <w:num w:numId="8" w16cid:durableId="725684234">
    <w:abstractNumId w:val="0"/>
  </w:num>
  <w:num w:numId="9" w16cid:durableId="1917661813">
    <w:abstractNumId w:val="14"/>
  </w:num>
  <w:num w:numId="10" w16cid:durableId="893538733">
    <w:abstractNumId w:val="6"/>
  </w:num>
  <w:num w:numId="11" w16cid:durableId="517700972">
    <w:abstractNumId w:val="15"/>
  </w:num>
  <w:num w:numId="12" w16cid:durableId="609169734">
    <w:abstractNumId w:val="1"/>
  </w:num>
  <w:num w:numId="13" w16cid:durableId="1848444336">
    <w:abstractNumId w:val="13"/>
  </w:num>
  <w:num w:numId="14" w16cid:durableId="1183586631">
    <w:abstractNumId w:val="16"/>
  </w:num>
  <w:num w:numId="15" w16cid:durableId="1460683791">
    <w:abstractNumId w:val="8"/>
  </w:num>
  <w:num w:numId="16" w16cid:durableId="1696232671">
    <w:abstractNumId w:val="12"/>
  </w:num>
  <w:num w:numId="17" w16cid:durableId="1631090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17"/>
    <w:rsid w:val="00013CB8"/>
    <w:rsid w:val="00016169"/>
    <w:rsid w:val="0003234F"/>
    <w:rsid w:val="00037039"/>
    <w:rsid w:val="00041940"/>
    <w:rsid w:val="00064FE5"/>
    <w:rsid w:val="000724B5"/>
    <w:rsid w:val="00073F68"/>
    <w:rsid w:val="00077A14"/>
    <w:rsid w:val="00081B73"/>
    <w:rsid w:val="00084F37"/>
    <w:rsid w:val="00090306"/>
    <w:rsid w:val="000A0C3E"/>
    <w:rsid w:val="000B0515"/>
    <w:rsid w:val="000C507E"/>
    <w:rsid w:val="000C5ADE"/>
    <w:rsid w:val="000D695C"/>
    <w:rsid w:val="00120CA8"/>
    <w:rsid w:val="0012508F"/>
    <w:rsid w:val="001539E0"/>
    <w:rsid w:val="0017303E"/>
    <w:rsid w:val="00176249"/>
    <w:rsid w:val="0019171D"/>
    <w:rsid w:val="001C10EE"/>
    <w:rsid w:val="001D07BD"/>
    <w:rsid w:val="001D13C0"/>
    <w:rsid w:val="001E259E"/>
    <w:rsid w:val="001E3B8D"/>
    <w:rsid w:val="00203387"/>
    <w:rsid w:val="002104AA"/>
    <w:rsid w:val="00234065"/>
    <w:rsid w:val="00237E57"/>
    <w:rsid w:val="002469E2"/>
    <w:rsid w:val="002566DB"/>
    <w:rsid w:val="00266090"/>
    <w:rsid w:val="00270185"/>
    <w:rsid w:val="002734BE"/>
    <w:rsid w:val="002744DD"/>
    <w:rsid w:val="00291EBA"/>
    <w:rsid w:val="002B7398"/>
    <w:rsid w:val="002B74A8"/>
    <w:rsid w:val="002C768A"/>
    <w:rsid w:val="002E3964"/>
    <w:rsid w:val="002E491D"/>
    <w:rsid w:val="002E50F8"/>
    <w:rsid w:val="00302601"/>
    <w:rsid w:val="003049FD"/>
    <w:rsid w:val="00305E37"/>
    <w:rsid w:val="00310034"/>
    <w:rsid w:val="00311868"/>
    <w:rsid w:val="003322B6"/>
    <w:rsid w:val="0034138A"/>
    <w:rsid w:val="0035065B"/>
    <w:rsid w:val="003638C2"/>
    <w:rsid w:val="00367701"/>
    <w:rsid w:val="003764CA"/>
    <w:rsid w:val="003818B0"/>
    <w:rsid w:val="003857E3"/>
    <w:rsid w:val="003B7985"/>
    <w:rsid w:val="003C2E21"/>
    <w:rsid w:val="003D29F2"/>
    <w:rsid w:val="003D42FB"/>
    <w:rsid w:val="003E1C5C"/>
    <w:rsid w:val="0040134A"/>
    <w:rsid w:val="00426658"/>
    <w:rsid w:val="004266B5"/>
    <w:rsid w:val="0043645D"/>
    <w:rsid w:val="00442E95"/>
    <w:rsid w:val="004724CF"/>
    <w:rsid w:val="004902F2"/>
    <w:rsid w:val="00495D0D"/>
    <w:rsid w:val="004B05D3"/>
    <w:rsid w:val="004B0F34"/>
    <w:rsid w:val="004C4C08"/>
    <w:rsid w:val="004D2A29"/>
    <w:rsid w:val="004E46D3"/>
    <w:rsid w:val="004F0A19"/>
    <w:rsid w:val="004F1014"/>
    <w:rsid w:val="004F53EB"/>
    <w:rsid w:val="0053291D"/>
    <w:rsid w:val="00533640"/>
    <w:rsid w:val="00540D0D"/>
    <w:rsid w:val="00554F2F"/>
    <w:rsid w:val="0056581B"/>
    <w:rsid w:val="005666DB"/>
    <w:rsid w:val="0059486F"/>
    <w:rsid w:val="00594B44"/>
    <w:rsid w:val="00594CC8"/>
    <w:rsid w:val="005C02AD"/>
    <w:rsid w:val="005C482B"/>
    <w:rsid w:val="005C7068"/>
    <w:rsid w:val="005E033E"/>
    <w:rsid w:val="005F2155"/>
    <w:rsid w:val="0060469B"/>
    <w:rsid w:val="00620353"/>
    <w:rsid w:val="0062231C"/>
    <w:rsid w:val="00626A84"/>
    <w:rsid w:val="00646BAD"/>
    <w:rsid w:val="0065566B"/>
    <w:rsid w:val="006602D5"/>
    <w:rsid w:val="0066052A"/>
    <w:rsid w:val="00663804"/>
    <w:rsid w:val="00665785"/>
    <w:rsid w:val="006726C0"/>
    <w:rsid w:val="006766B9"/>
    <w:rsid w:val="00683F78"/>
    <w:rsid w:val="006B787D"/>
    <w:rsid w:val="007018D2"/>
    <w:rsid w:val="007215CE"/>
    <w:rsid w:val="00722A0C"/>
    <w:rsid w:val="0072503F"/>
    <w:rsid w:val="00755AC0"/>
    <w:rsid w:val="007568AF"/>
    <w:rsid w:val="007605F4"/>
    <w:rsid w:val="00765A49"/>
    <w:rsid w:val="00767AC7"/>
    <w:rsid w:val="007B0120"/>
    <w:rsid w:val="007B120F"/>
    <w:rsid w:val="007B35F6"/>
    <w:rsid w:val="00824B17"/>
    <w:rsid w:val="0083435F"/>
    <w:rsid w:val="00836E39"/>
    <w:rsid w:val="008370F4"/>
    <w:rsid w:val="00841817"/>
    <w:rsid w:val="00856241"/>
    <w:rsid w:val="00892060"/>
    <w:rsid w:val="00892C66"/>
    <w:rsid w:val="0089603A"/>
    <w:rsid w:val="008B7571"/>
    <w:rsid w:val="008C02EA"/>
    <w:rsid w:val="008C3536"/>
    <w:rsid w:val="008C5396"/>
    <w:rsid w:val="008C7B0E"/>
    <w:rsid w:val="008D59EF"/>
    <w:rsid w:val="008D6EB6"/>
    <w:rsid w:val="008E1F35"/>
    <w:rsid w:val="008E3D36"/>
    <w:rsid w:val="00900B66"/>
    <w:rsid w:val="00930488"/>
    <w:rsid w:val="00943E37"/>
    <w:rsid w:val="00944926"/>
    <w:rsid w:val="009449E4"/>
    <w:rsid w:val="009462F7"/>
    <w:rsid w:val="00965B7F"/>
    <w:rsid w:val="00975D09"/>
    <w:rsid w:val="009770AB"/>
    <w:rsid w:val="009779BA"/>
    <w:rsid w:val="00980A1C"/>
    <w:rsid w:val="00981BD6"/>
    <w:rsid w:val="00982730"/>
    <w:rsid w:val="00983848"/>
    <w:rsid w:val="00987D8B"/>
    <w:rsid w:val="00990B12"/>
    <w:rsid w:val="009935A4"/>
    <w:rsid w:val="009A68D7"/>
    <w:rsid w:val="009D60B2"/>
    <w:rsid w:val="009D6539"/>
    <w:rsid w:val="009E71E1"/>
    <w:rsid w:val="009F2003"/>
    <w:rsid w:val="009F2B42"/>
    <w:rsid w:val="009F6855"/>
    <w:rsid w:val="00A015BF"/>
    <w:rsid w:val="00A46484"/>
    <w:rsid w:val="00A52089"/>
    <w:rsid w:val="00A567E6"/>
    <w:rsid w:val="00A7234A"/>
    <w:rsid w:val="00A84D1B"/>
    <w:rsid w:val="00A91C55"/>
    <w:rsid w:val="00A9480A"/>
    <w:rsid w:val="00A94D43"/>
    <w:rsid w:val="00A957CF"/>
    <w:rsid w:val="00AA12DC"/>
    <w:rsid w:val="00AA5CBE"/>
    <w:rsid w:val="00AC2B6D"/>
    <w:rsid w:val="00AC5041"/>
    <w:rsid w:val="00AD3B05"/>
    <w:rsid w:val="00AE7107"/>
    <w:rsid w:val="00B06056"/>
    <w:rsid w:val="00B064BC"/>
    <w:rsid w:val="00B10483"/>
    <w:rsid w:val="00B27D99"/>
    <w:rsid w:val="00B3036D"/>
    <w:rsid w:val="00B50FAB"/>
    <w:rsid w:val="00B570C2"/>
    <w:rsid w:val="00B6322B"/>
    <w:rsid w:val="00B71078"/>
    <w:rsid w:val="00B92291"/>
    <w:rsid w:val="00BA6C99"/>
    <w:rsid w:val="00BB5FA7"/>
    <w:rsid w:val="00BE258F"/>
    <w:rsid w:val="00BE427C"/>
    <w:rsid w:val="00BE5191"/>
    <w:rsid w:val="00BF4972"/>
    <w:rsid w:val="00BF613A"/>
    <w:rsid w:val="00C067E3"/>
    <w:rsid w:val="00C12CE1"/>
    <w:rsid w:val="00C33BA8"/>
    <w:rsid w:val="00C9468E"/>
    <w:rsid w:val="00C977F5"/>
    <w:rsid w:val="00CC0DC8"/>
    <w:rsid w:val="00CC109A"/>
    <w:rsid w:val="00CC2281"/>
    <w:rsid w:val="00D168B0"/>
    <w:rsid w:val="00D22661"/>
    <w:rsid w:val="00D45D0F"/>
    <w:rsid w:val="00D47F11"/>
    <w:rsid w:val="00D50CD8"/>
    <w:rsid w:val="00D606FC"/>
    <w:rsid w:val="00D859E6"/>
    <w:rsid w:val="00D9216C"/>
    <w:rsid w:val="00DC2DA7"/>
    <w:rsid w:val="00DF1C25"/>
    <w:rsid w:val="00DF4935"/>
    <w:rsid w:val="00E03D7C"/>
    <w:rsid w:val="00E11D85"/>
    <w:rsid w:val="00E279FE"/>
    <w:rsid w:val="00E6555E"/>
    <w:rsid w:val="00E77FD7"/>
    <w:rsid w:val="00E949BD"/>
    <w:rsid w:val="00EA77C7"/>
    <w:rsid w:val="00EB71AD"/>
    <w:rsid w:val="00EC188C"/>
    <w:rsid w:val="00EC735F"/>
    <w:rsid w:val="00ED3395"/>
    <w:rsid w:val="00ED4598"/>
    <w:rsid w:val="00EE02A8"/>
    <w:rsid w:val="00EF0101"/>
    <w:rsid w:val="00F064EB"/>
    <w:rsid w:val="00F10D18"/>
    <w:rsid w:val="00F16CFB"/>
    <w:rsid w:val="00F209A0"/>
    <w:rsid w:val="00F647AB"/>
    <w:rsid w:val="00F653CB"/>
    <w:rsid w:val="00F72413"/>
    <w:rsid w:val="00F82D05"/>
    <w:rsid w:val="00FA246C"/>
    <w:rsid w:val="00FB0FF2"/>
    <w:rsid w:val="00FC41EA"/>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1A67"/>
  <w15:chartTrackingRefBased/>
  <w15:docId w15:val="{BF920F85-77C8-4BEC-9858-1D05C24F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A0"/>
    <w:pPr>
      <w:spacing w:line="240" w:lineRule="auto"/>
    </w:pPr>
    <w:rPr>
      <w:rFonts w:ascii="Source Sans Pro" w:hAnsi="Source Sans Pro"/>
      <w:sz w:val="22"/>
      <w:szCs w:val="22"/>
    </w:rPr>
  </w:style>
  <w:style w:type="paragraph" w:styleId="Heading1">
    <w:name w:val="heading 1"/>
    <w:basedOn w:val="Subtitle"/>
    <w:next w:val="Normal"/>
    <w:link w:val="Heading1Char"/>
    <w:uiPriority w:val="9"/>
    <w:qFormat/>
    <w:rsid w:val="00930488"/>
    <w:pPr>
      <w:spacing w:before="0"/>
      <w:outlineLvl w:val="0"/>
    </w:pPr>
    <w:rPr>
      <w:color w:val="2E6EB7"/>
    </w:rPr>
  </w:style>
  <w:style w:type="paragraph" w:styleId="Heading2">
    <w:name w:val="heading 2"/>
    <w:basedOn w:val="Subtitle"/>
    <w:next w:val="Normal"/>
    <w:link w:val="Heading2Char"/>
    <w:uiPriority w:val="9"/>
    <w:unhideWhenUsed/>
    <w:qFormat/>
    <w:rsid w:val="00930488"/>
    <w:pPr>
      <w:outlineLvl w:val="1"/>
    </w:pPr>
    <w:rPr>
      <w:noProof/>
    </w:rPr>
  </w:style>
  <w:style w:type="paragraph" w:styleId="Heading3">
    <w:name w:val="heading 3"/>
    <w:basedOn w:val="Normal"/>
    <w:next w:val="Normal"/>
    <w:link w:val="Heading3Char"/>
    <w:uiPriority w:val="9"/>
    <w:semiHidden/>
    <w:unhideWhenUsed/>
    <w:qFormat/>
    <w:rsid w:val="00824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488"/>
    <w:rPr>
      <w:rFonts w:ascii="Roboto Black" w:hAnsi="Roboto Black"/>
      <w:b/>
      <w:bCs/>
      <w:color w:val="2E6EB7"/>
      <w:sz w:val="28"/>
      <w:szCs w:val="28"/>
    </w:rPr>
  </w:style>
  <w:style w:type="character" w:customStyle="1" w:styleId="Heading2Char">
    <w:name w:val="Heading 2 Char"/>
    <w:basedOn w:val="DefaultParagraphFont"/>
    <w:link w:val="Heading2"/>
    <w:uiPriority w:val="9"/>
    <w:rsid w:val="00930488"/>
    <w:rPr>
      <w:rFonts w:ascii="Roboto Black" w:hAnsi="Roboto Black"/>
      <w:b/>
      <w:bCs/>
      <w:noProof/>
      <w:sz w:val="28"/>
      <w:szCs w:val="28"/>
    </w:rPr>
  </w:style>
  <w:style w:type="character" w:customStyle="1" w:styleId="Heading3Char">
    <w:name w:val="Heading 3 Char"/>
    <w:basedOn w:val="DefaultParagraphFont"/>
    <w:link w:val="Heading3"/>
    <w:uiPriority w:val="9"/>
    <w:semiHidden/>
    <w:rsid w:val="00824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B17"/>
    <w:rPr>
      <w:rFonts w:eastAsiaTheme="majorEastAsia" w:cstheme="majorBidi"/>
      <w:color w:val="272727" w:themeColor="text1" w:themeTint="D8"/>
    </w:rPr>
  </w:style>
  <w:style w:type="paragraph" w:styleId="Title">
    <w:name w:val="Title"/>
    <w:basedOn w:val="Normal"/>
    <w:next w:val="Normal"/>
    <w:link w:val="TitleChar"/>
    <w:uiPriority w:val="10"/>
    <w:qFormat/>
    <w:rsid w:val="00F209A0"/>
    <w:pPr>
      <w:spacing w:after="0"/>
    </w:pPr>
    <w:rPr>
      <w:rFonts w:ascii="Roboto Black" w:hAnsi="Roboto Black"/>
      <w:sz w:val="44"/>
      <w:szCs w:val="44"/>
    </w:rPr>
  </w:style>
  <w:style w:type="character" w:customStyle="1" w:styleId="TitleChar">
    <w:name w:val="Title Char"/>
    <w:basedOn w:val="DefaultParagraphFont"/>
    <w:link w:val="Title"/>
    <w:uiPriority w:val="10"/>
    <w:rsid w:val="00F209A0"/>
    <w:rPr>
      <w:rFonts w:ascii="Roboto Black" w:hAnsi="Roboto Black"/>
      <w:sz w:val="44"/>
      <w:szCs w:val="44"/>
    </w:rPr>
  </w:style>
  <w:style w:type="paragraph" w:styleId="Subtitle">
    <w:name w:val="Subtitle"/>
    <w:basedOn w:val="Normal"/>
    <w:next w:val="Normal"/>
    <w:link w:val="SubtitleChar"/>
    <w:uiPriority w:val="11"/>
    <w:qFormat/>
    <w:rsid w:val="00F209A0"/>
    <w:pPr>
      <w:spacing w:before="480" w:after="120"/>
    </w:pPr>
    <w:rPr>
      <w:rFonts w:ascii="Roboto Black" w:hAnsi="Roboto Black"/>
      <w:b/>
      <w:bCs/>
      <w:sz w:val="28"/>
      <w:szCs w:val="28"/>
    </w:rPr>
  </w:style>
  <w:style w:type="character" w:customStyle="1" w:styleId="SubtitleChar">
    <w:name w:val="Subtitle Char"/>
    <w:basedOn w:val="DefaultParagraphFont"/>
    <w:link w:val="Subtitle"/>
    <w:uiPriority w:val="11"/>
    <w:rsid w:val="00F209A0"/>
    <w:rPr>
      <w:rFonts w:ascii="Roboto Black" w:hAnsi="Roboto Black"/>
      <w:b/>
      <w:bCs/>
      <w:sz w:val="28"/>
      <w:szCs w:val="28"/>
    </w:rPr>
  </w:style>
  <w:style w:type="paragraph" w:styleId="Quote">
    <w:name w:val="Quote"/>
    <w:basedOn w:val="Normal"/>
    <w:next w:val="Normal"/>
    <w:link w:val="QuoteChar"/>
    <w:uiPriority w:val="29"/>
    <w:qFormat/>
    <w:rsid w:val="00824B17"/>
    <w:pPr>
      <w:spacing w:before="160"/>
      <w:jc w:val="center"/>
    </w:pPr>
    <w:rPr>
      <w:i/>
      <w:iCs/>
      <w:color w:val="404040" w:themeColor="text1" w:themeTint="BF"/>
    </w:rPr>
  </w:style>
  <w:style w:type="character" w:customStyle="1" w:styleId="QuoteChar">
    <w:name w:val="Quote Char"/>
    <w:basedOn w:val="DefaultParagraphFont"/>
    <w:link w:val="Quote"/>
    <w:uiPriority w:val="29"/>
    <w:rsid w:val="00824B17"/>
    <w:rPr>
      <w:i/>
      <w:iCs/>
      <w:color w:val="404040" w:themeColor="text1" w:themeTint="BF"/>
    </w:rPr>
  </w:style>
  <w:style w:type="paragraph" w:styleId="ListParagraph">
    <w:name w:val="List Paragraph"/>
    <w:basedOn w:val="Normal"/>
    <w:uiPriority w:val="34"/>
    <w:qFormat/>
    <w:rsid w:val="00824B17"/>
    <w:pPr>
      <w:ind w:left="720"/>
      <w:contextualSpacing/>
    </w:pPr>
  </w:style>
  <w:style w:type="character" w:styleId="IntenseEmphasis">
    <w:name w:val="Intense Emphasis"/>
    <w:basedOn w:val="DefaultParagraphFont"/>
    <w:uiPriority w:val="21"/>
    <w:qFormat/>
    <w:rsid w:val="00824B17"/>
    <w:rPr>
      <w:i/>
      <w:iCs/>
      <w:color w:val="0F4761" w:themeColor="accent1" w:themeShade="BF"/>
    </w:rPr>
  </w:style>
  <w:style w:type="paragraph" w:styleId="IntenseQuote">
    <w:name w:val="Intense Quote"/>
    <w:basedOn w:val="Normal"/>
    <w:next w:val="Normal"/>
    <w:link w:val="IntenseQuoteChar"/>
    <w:uiPriority w:val="30"/>
    <w:qFormat/>
    <w:rsid w:val="00824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B17"/>
    <w:rPr>
      <w:i/>
      <w:iCs/>
      <w:color w:val="0F4761" w:themeColor="accent1" w:themeShade="BF"/>
    </w:rPr>
  </w:style>
  <w:style w:type="character" w:styleId="IntenseReference">
    <w:name w:val="Intense Reference"/>
    <w:basedOn w:val="DefaultParagraphFont"/>
    <w:uiPriority w:val="32"/>
    <w:qFormat/>
    <w:rsid w:val="00824B17"/>
    <w:rPr>
      <w:b/>
      <w:bCs/>
      <w:smallCaps/>
      <w:color w:val="0F4761" w:themeColor="accent1" w:themeShade="BF"/>
      <w:spacing w:val="5"/>
    </w:rPr>
  </w:style>
  <w:style w:type="paragraph" w:styleId="Header">
    <w:name w:val="header"/>
    <w:basedOn w:val="Normal"/>
    <w:link w:val="HeaderChar"/>
    <w:uiPriority w:val="99"/>
    <w:unhideWhenUsed/>
    <w:rsid w:val="00824B17"/>
    <w:pPr>
      <w:tabs>
        <w:tab w:val="center" w:pos="4680"/>
        <w:tab w:val="right" w:pos="9360"/>
      </w:tabs>
      <w:spacing w:after="0"/>
    </w:pPr>
  </w:style>
  <w:style w:type="character" w:customStyle="1" w:styleId="HeaderChar">
    <w:name w:val="Header Char"/>
    <w:basedOn w:val="DefaultParagraphFont"/>
    <w:link w:val="Header"/>
    <w:uiPriority w:val="99"/>
    <w:rsid w:val="00824B17"/>
  </w:style>
  <w:style w:type="paragraph" w:styleId="Footer">
    <w:name w:val="footer"/>
    <w:basedOn w:val="Normal"/>
    <w:link w:val="FooterChar"/>
    <w:uiPriority w:val="99"/>
    <w:unhideWhenUsed/>
    <w:rsid w:val="00824B17"/>
    <w:pPr>
      <w:tabs>
        <w:tab w:val="center" w:pos="4680"/>
        <w:tab w:val="right" w:pos="9360"/>
      </w:tabs>
      <w:spacing w:after="0"/>
    </w:pPr>
  </w:style>
  <w:style w:type="character" w:customStyle="1" w:styleId="FooterChar">
    <w:name w:val="Footer Char"/>
    <w:basedOn w:val="DefaultParagraphFont"/>
    <w:link w:val="Footer"/>
    <w:uiPriority w:val="99"/>
    <w:rsid w:val="00824B17"/>
  </w:style>
  <w:style w:type="paragraph" w:styleId="NormalWeb">
    <w:name w:val="Normal (Web)"/>
    <w:basedOn w:val="Normal"/>
    <w:uiPriority w:val="99"/>
    <w:unhideWhenUsed/>
    <w:rsid w:val="00090306"/>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638C2"/>
    <w:rPr>
      <w:color w:val="467886" w:themeColor="hyperlink"/>
      <w:u w:val="single"/>
    </w:rPr>
  </w:style>
  <w:style w:type="character" w:styleId="UnresolvedMention">
    <w:name w:val="Unresolved Mention"/>
    <w:basedOn w:val="DefaultParagraphFont"/>
    <w:uiPriority w:val="99"/>
    <w:semiHidden/>
    <w:unhideWhenUsed/>
    <w:rsid w:val="003638C2"/>
    <w:rPr>
      <w:color w:val="605E5C"/>
      <w:shd w:val="clear" w:color="auto" w:fill="E1DFDD"/>
    </w:rPr>
  </w:style>
  <w:style w:type="character" w:styleId="FollowedHyperlink">
    <w:name w:val="FollowedHyperlink"/>
    <w:basedOn w:val="DefaultParagraphFont"/>
    <w:uiPriority w:val="99"/>
    <w:semiHidden/>
    <w:unhideWhenUsed/>
    <w:rsid w:val="003638C2"/>
    <w:rPr>
      <w:color w:val="96607D" w:themeColor="followedHyperlink"/>
      <w:u w:val="single"/>
    </w:rPr>
  </w:style>
  <w:style w:type="table" w:styleId="TableGrid">
    <w:name w:val="Table Grid"/>
    <w:basedOn w:val="TableNormal"/>
    <w:uiPriority w:val="39"/>
    <w:rsid w:val="00B7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15FA-2971-40DD-8679-52F2849A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Critical Thinking 1.2: Solves Problems</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1.2: Solves Problems</dc:title>
  <dc:subject/>
  <dc:creator>Julie DiStefano</dc:creator>
  <cp:keywords/>
  <dc:description/>
  <cp:lastModifiedBy>Julie DiStefano</cp:lastModifiedBy>
  <cp:revision>80</cp:revision>
  <cp:lastPrinted>2026-04-17T15:46:00Z</cp:lastPrinted>
  <dcterms:created xsi:type="dcterms:W3CDTF">2026-05-12T14:08:00Z</dcterms:created>
  <dcterms:modified xsi:type="dcterms:W3CDTF">2026-06-11T14:27:00Z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75f1223d-24e7-4382-a6e2-75a48177ed14</vt:lpwstr>
  </property>
</Properties>
</file>